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432FD">
      <w:pPr>
        <w:spacing w:line="262" w:lineRule="auto"/>
        <w:rPr>
          <w:rFonts w:ascii="Arial"/>
          <w:sz w:val="21"/>
        </w:rPr>
      </w:pPr>
    </w:p>
    <w:p w14:paraId="77420FA9">
      <w:pPr>
        <w:spacing w:line="262" w:lineRule="auto"/>
        <w:rPr>
          <w:rFonts w:ascii="Arial"/>
          <w:sz w:val="21"/>
        </w:rPr>
      </w:pPr>
    </w:p>
    <w:p w14:paraId="2CB58B74">
      <w:pPr>
        <w:spacing w:before="210" w:line="559" w:lineRule="exact"/>
        <w:ind w:left="2462" w:right="2215" w:hanging="218"/>
        <w:rPr>
          <w:rFonts w:ascii="微软雅黑" w:hAnsi="微软雅黑" w:eastAsia="微软雅黑" w:cs="微软雅黑"/>
          <w:sz w:val="49"/>
          <w:szCs w:val="49"/>
        </w:rPr>
      </w:pPr>
      <w:r>
        <w:rPr>
          <w:rFonts w:ascii="微软雅黑" w:hAnsi="微软雅黑" w:eastAsia="微软雅黑" w:cs="微软雅黑"/>
          <w:spacing w:val="-14"/>
          <w:w w:val="92"/>
          <w:position w:val="1"/>
          <w:sz w:val="49"/>
          <w:szCs w:val="49"/>
        </w:rPr>
        <w:t>北京市知识产权保护中心</w:t>
      </w:r>
      <w:r>
        <w:rPr>
          <w:rFonts w:ascii="微软雅黑" w:hAnsi="微软雅黑" w:eastAsia="微软雅黑" w:cs="微软雅黑"/>
          <w:spacing w:val="11"/>
          <w:position w:val="1"/>
          <w:sz w:val="49"/>
          <w:szCs w:val="49"/>
        </w:rPr>
        <w:t xml:space="preserve"> </w:t>
      </w:r>
      <w:r>
        <w:rPr>
          <w:rFonts w:ascii="微软雅黑" w:hAnsi="微软雅黑" w:eastAsia="微软雅黑" w:cs="微软雅黑"/>
          <w:spacing w:val="-13"/>
          <w:w w:val="93"/>
          <w:position w:val="1"/>
          <w:sz w:val="49"/>
          <w:szCs w:val="49"/>
        </w:rPr>
        <w:t>专利预审服务分类号表</w:t>
      </w:r>
    </w:p>
    <w:p w14:paraId="0FD1957D">
      <w:pPr>
        <w:spacing w:line="281" w:lineRule="auto"/>
        <w:rPr>
          <w:rFonts w:ascii="Arial"/>
          <w:sz w:val="21"/>
        </w:rPr>
      </w:pPr>
    </w:p>
    <w:p w14:paraId="7F3E5AC5">
      <w:pPr>
        <w:spacing w:line="281" w:lineRule="auto"/>
        <w:rPr>
          <w:rFonts w:ascii="Arial"/>
          <w:sz w:val="21"/>
        </w:rPr>
      </w:pPr>
    </w:p>
    <w:p w14:paraId="3AA154AA">
      <w:pPr>
        <w:spacing w:before="100" w:line="226" w:lineRule="auto"/>
        <w:ind w:left="25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一、</w:t>
      </w:r>
      <w:r>
        <w:rPr>
          <w:rFonts w:ascii="Times New Roman" w:hAnsi="Times New Roman" w:eastAsia="Times New Roman" w:cs="Times New Roman"/>
          <w:sz w:val="31"/>
          <w:szCs w:val="31"/>
        </w:rPr>
        <w:t>IPC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分类号（共</w:t>
      </w:r>
      <w:r>
        <w:rPr>
          <w:rFonts w:ascii="黑体" w:hAnsi="黑体" w:eastAsia="黑体" w:cs="黑体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72 </w:t>
      </w:r>
      <w:r>
        <w:rPr>
          <w:rFonts w:ascii="黑体" w:hAnsi="黑体" w:eastAsia="黑体" w:cs="黑体"/>
          <w:spacing w:val="3"/>
          <w:sz w:val="31"/>
          <w:szCs w:val="31"/>
        </w:rPr>
        <w:t>个）</w:t>
      </w:r>
    </w:p>
    <w:p w14:paraId="5EB7C20E">
      <w:pPr>
        <w:spacing w:before="167" w:line="228" w:lineRule="auto"/>
        <w:ind w:left="26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position w:val="-6"/>
          <w:sz w:val="31"/>
          <w:szCs w:val="31"/>
        </w:rPr>
        <w:drawing>
          <wp:inline distT="0" distB="0" distL="0" distR="0">
            <wp:extent cx="143510" cy="22415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3821" cy="22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hAnsi="楷体" w:eastAsia="楷体" w:cs="楷体"/>
          <w:spacing w:val="22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新一代信息技术</w:t>
      </w:r>
    </w:p>
    <w:p w14:paraId="39C0379E">
      <w:pPr>
        <w:spacing w:line="29" w:lineRule="exact"/>
      </w:pPr>
    </w:p>
    <w:tbl>
      <w:tblPr>
        <w:tblStyle w:val="5"/>
        <w:tblW w:w="92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1383"/>
        <w:gridCol w:w="6457"/>
        <w:gridCol w:w="711"/>
      </w:tblGrid>
      <w:tr w14:paraId="3C658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21" w:type="dxa"/>
            <w:vAlign w:val="top"/>
          </w:tcPr>
          <w:p w14:paraId="16FC22CA">
            <w:pPr>
              <w:spacing w:line="284" w:lineRule="auto"/>
              <w:rPr>
                <w:rFonts w:ascii="Arial"/>
                <w:sz w:val="21"/>
              </w:rPr>
            </w:pPr>
          </w:p>
          <w:p w14:paraId="28020562">
            <w:pPr>
              <w:pStyle w:val="6"/>
              <w:spacing w:before="78" w:line="217" w:lineRule="auto"/>
              <w:ind w:left="139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383" w:type="dxa"/>
            <w:vAlign w:val="top"/>
          </w:tcPr>
          <w:p w14:paraId="2C81D3DC">
            <w:pPr>
              <w:pStyle w:val="6"/>
              <w:spacing w:before="228" w:line="272" w:lineRule="auto"/>
              <w:ind w:left="217" w:right="159" w:hanging="108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IPC</w:t>
            </w:r>
            <w:r>
              <w:rPr>
                <w:b/>
                <w:bCs/>
                <w:spacing w:val="-6"/>
              </w:rPr>
              <w:t>主分类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"/>
              </w:rPr>
              <w:t>（小类）</w:t>
            </w:r>
          </w:p>
        </w:tc>
        <w:tc>
          <w:tcPr>
            <w:tcW w:w="6457" w:type="dxa"/>
            <w:vAlign w:val="top"/>
          </w:tcPr>
          <w:p w14:paraId="52705194">
            <w:pPr>
              <w:spacing w:line="281" w:lineRule="auto"/>
              <w:rPr>
                <w:rFonts w:ascii="Arial"/>
                <w:sz w:val="21"/>
              </w:rPr>
            </w:pPr>
          </w:p>
          <w:p w14:paraId="0004CD24">
            <w:pPr>
              <w:pStyle w:val="6"/>
              <w:spacing w:before="78" w:line="219" w:lineRule="auto"/>
              <w:ind w:left="2434"/>
            </w:pPr>
            <w:r>
              <w:rPr>
                <w:b/>
                <w:bCs/>
                <w:spacing w:val="-7"/>
              </w:rPr>
              <w:t>分类号说明</w:t>
            </w:r>
          </w:p>
        </w:tc>
        <w:tc>
          <w:tcPr>
            <w:tcW w:w="711" w:type="dxa"/>
            <w:vAlign w:val="top"/>
          </w:tcPr>
          <w:p w14:paraId="657B895E">
            <w:pPr>
              <w:spacing w:line="284" w:lineRule="auto"/>
              <w:rPr>
                <w:rFonts w:ascii="Arial"/>
                <w:sz w:val="21"/>
              </w:rPr>
            </w:pPr>
          </w:p>
          <w:p w14:paraId="25BD6F68">
            <w:pPr>
              <w:pStyle w:val="6"/>
              <w:spacing w:before="78" w:line="219" w:lineRule="auto"/>
              <w:ind w:left="132"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 w14:paraId="49B8A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1" w:type="dxa"/>
            <w:vAlign w:val="top"/>
          </w:tcPr>
          <w:p w14:paraId="010A7DAC">
            <w:pPr>
              <w:spacing w:before="218" w:line="188" w:lineRule="auto"/>
              <w:ind w:left="3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top"/>
          </w:tcPr>
          <w:p w14:paraId="48146778">
            <w:pPr>
              <w:spacing w:before="218" w:line="188" w:lineRule="auto"/>
              <w:ind w:left="4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B81B</w:t>
            </w:r>
          </w:p>
        </w:tc>
        <w:tc>
          <w:tcPr>
            <w:tcW w:w="6457" w:type="dxa"/>
            <w:vAlign w:val="top"/>
          </w:tcPr>
          <w:p w14:paraId="57F275FB">
            <w:pPr>
              <w:pStyle w:val="6"/>
              <w:spacing w:before="148" w:line="216" w:lineRule="auto"/>
              <w:ind w:left="109"/>
            </w:pPr>
            <w:r>
              <w:rPr>
                <w:spacing w:val="-2"/>
              </w:rPr>
              <w:t>微观结构的装置或系统，例如微观机械装置</w:t>
            </w:r>
          </w:p>
        </w:tc>
        <w:tc>
          <w:tcPr>
            <w:tcW w:w="711" w:type="dxa"/>
            <w:vAlign w:val="top"/>
          </w:tcPr>
          <w:p w14:paraId="5A48021F">
            <w:pPr>
              <w:pStyle w:val="6"/>
              <w:spacing w:before="168" w:line="217" w:lineRule="auto"/>
              <w:ind w:left="135"/>
            </w:pPr>
            <w:r>
              <w:rPr>
                <w:spacing w:val="-7"/>
              </w:rPr>
              <w:t>新增</w:t>
            </w:r>
          </w:p>
        </w:tc>
      </w:tr>
      <w:tr w14:paraId="0EEF9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21" w:type="dxa"/>
            <w:vAlign w:val="top"/>
          </w:tcPr>
          <w:p w14:paraId="2DEC82D8">
            <w:pPr>
              <w:spacing w:before="234" w:line="188" w:lineRule="auto"/>
              <w:ind w:left="3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top"/>
          </w:tcPr>
          <w:p w14:paraId="5BC40B6F">
            <w:pPr>
              <w:spacing w:before="234" w:line="188" w:lineRule="auto"/>
              <w:ind w:left="4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B81C</w:t>
            </w:r>
          </w:p>
        </w:tc>
        <w:tc>
          <w:tcPr>
            <w:tcW w:w="6457" w:type="dxa"/>
            <w:vAlign w:val="top"/>
          </w:tcPr>
          <w:p w14:paraId="7CE79847">
            <w:pPr>
              <w:pStyle w:val="6"/>
              <w:spacing w:before="43" w:line="220" w:lineRule="auto"/>
              <w:ind w:left="116" w:right="98" w:firstLine="9"/>
            </w:pPr>
            <w:r>
              <w:rPr>
                <w:spacing w:val="9"/>
              </w:rPr>
              <w:t>专门适用于制造或处理微观结构的装置或系统的方法或设</w:t>
            </w:r>
            <w:r>
              <w:rPr>
                <w:spacing w:val="1"/>
              </w:rPr>
              <w:t xml:space="preserve"> </w:t>
            </w:r>
            <w:r>
              <w:t>备</w:t>
            </w:r>
          </w:p>
        </w:tc>
        <w:tc>
          <w:tcPr>
            <w:tcW w:w="711" w:type="dxa"/>
            <w:vAlign w:val="top"/>
          </w:tcPr>
          <w:p w14:paraId="1F435583">
            <w:pPr>
              <w:pStyle w:val="6"/>
              <w:spacing w:before="203" w:line="217" w:lineRule="auto"/>
              <w:ind w:left="135"/>
            </w:pPr>
            <w:r>
              <w:rPr>
                <w:spacing w:val="-7"/>
              </w:rPr>
              <w:t>新增</w:t>
            </w:r>
          </w:p>
        </w:tc>
      </w:tr>
      <w:tr w14:paraId="5B2B7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21" w:type="dxa"/>
            <w:vAlign w:val="top"/>
          </w:tcPr>
          <w:p w14:paraId="700C21AD">
            <w:pPr>
              <w:spacing w:line="321" w:lineRule="auto"/>
              <w:rPr>
                <w:rFonts w:ascii="Arial"/>
                <w:sz w:val="21"/>
              </w:rPr>
            </w:pPr>
          </w:p>
          <w:p w14:paraId="36DC7C0E">
            <w:pPr>
              <w:spacing w:before="69" w:line="188" w:lineRule="auto"/>
              <w:ind w:left="3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vAlign w:val="top"/>
          </w:tcPr>
          <w:p w14:paraId="5CF1FE5C">
            <w:pPr>
              <w:spacing w:line="321" w:lineRule="auto"/>
              <w:rPr>
                <w:rFonts w:ascii="Arial"/>
                <w:sz w:val="21"/>
              </w:rPr>
            </w:pPr>
          </w:p>
          <w:p w14:paraId="2475907D">
            <w:pPr>
              <w:spacing w:before="69" w:line="188" w:lineRule="auto"/>
              <w:ind w:left="4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G01D</w:t>
            </w:r>
          </w:p>
        </w:tc>
        <w:tc>
          <w:tcPr>
            <w:tcW w:w="6457" w:type="dxa"/>
            <w:vAlign w:val="top"/>
          </w:tcPr>
          <w:p w14:paraId="2CDB9ED0">
            <w:pPr>
              <w:pStyle w:val="6"/>
              <w:spacing w:before="49" w:line="223" w:lineRule="auto"/>
              <w:ind w:left="119" w:right="95" w:firstLine="12"/>
              <w:jc w:val="both"/>
            </w:pPr>
            <w:r>
              <w:rPr>
                <w:spacing w:val="8"/>
              </w:rPr>
              <w:t>非专用于特定变量的测量；不包含在其他单独小类中的测</w:t>
            </w:r>
            <w:r>
              <w:rPr>
                <w:spacing w:val="16"/>
              </w:rPr>
              <w:t xml:space="preserve"> </w:t>
            </w:r>
            <w:r>
              <w:rPr>
                <w:spacing w:val="9"/>
              </w:rPr>
              <w:t>量两个或多个变量的装置；计费设备；非专用于特定变量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的传输或转换装置；未列入其他类目的测量或测试</w:t>
            </w:r>
          </w:p>
        </w:tc>
        <w:tc>
          <w:tcPr>
            <w:tcW w:w="711" w:type="dxa"/>
            <w:vAlign w:val="top"/>
          </w:tcPr>
          <w:p w14:paraId="6815A495">
            <w:pPr>
              <w:spacing w:line="279" w:lineRule="auto"/>
              <w:rPr>
                <w:rFonts w:ascii="Arial"/>
                <w:sz w:val="21"/>
              </w:rPr>
            </w:pPr>
          </w:p>
          <w:p w14:paraId="40591A52">
            <w:pPr>
              <w:pStyle w:val="6"/>
              <w:spacing w:before="78" w:line="217" w:lineRule="auto"/>
              <w:ind w:left="140"/>
            </w:pPr>
            <w:r>
              <w:rPr>
                <w:spacing w:val="-8"/>
              </w:rPr>
              <w:t>原有</w:t>
            </w:r>
          </w:p>
        </w:tc>
      </w:tr>
      <w:tr w14:paraId="34AB8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21" w:type="dxa"/>
            <w:vAlign w:val="top"/>
          </w:tcPr>
          <w:p w14:paraId="61607347">
            <w:pPr>
              <w:spacing w:before="240" w:line="188" w:lineRule="auto"/>
              <w:ind w:left="3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vAlign w:val="top"/>
          </w:tcPr>
          <w:p w14:paraId="3A1CF381">
            <w:pPr>
              <w:spacing w:before="237" w:line="188" w:lineRule="auto"/>
              <w:ind w:left="4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G01L</w:t>
            </w:r>
          </w:p>
        </w:tc>
        <w:tc>
          <w:tcPr>
            <w:tcW w:w="6457" w:type="dxa"/>
            <w:vAlign w:val="top"/>
          </w:tcPr>
          <w:p w14:paraId="1F1F2C19">
            <w:pPr>
              <w:pStyle w:val="6"/>
              <w:spacing w:before="46" w:line="219" w:lineRule="auto"/>
              <w:ind w:left="118" w:right="98" w:firstLine="9"/>
            </w:pPr>
            <w:r>
              <w:rPr>
                <w:spacing w:val="9"/>
              </w:rPr>
              <w:t>测量力、应力、转矩、功、机械功率、机械效率或流体压</w:t>
            </w:r>
            <w:r>
              <w:t xml:space="preserve"> 力</w:t>
            </w:r>
          </w:p>
        </w:tc>
        <w:tc>
          <w:tcPr>
            <w:tcW w:w="711" w:type="dxa"/>
            <w:vAlign w:val="top"/>
          </w:tcPr>
          <w:p w14:paraId="2A07D717">
            <w:pPr>
              <w:pStyle w:val="6"/>
              <w:spacing w:before="206" w:line="217" w:lineRule="auto"/>
              <w:ind w:left="135"/>
            </w:pPr>
            <w:r>
              <w:rPr>
                <w:spacing w:val="-7"/>
              </w:rPr>
              <w:t>新增</w:t>
            </w:r>
          </w:p>
        </w:tc>
      </w:tr>
      <w:tr w14:paraId="50A2A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21" w:type="dxa"/>
            <w:vAlign w:val="top"/>
          </w:tcPr>
          <w:p w14:paraId="4D6569AE">
            <w:pPr>
              <w:spacing w:before="213" w:line="185" w:lineRule="auto"/>
              <w:ind w:left="3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vAlign w:val="top"/>
          </w:tcPr>
          <w:p w14:paraId="2015DE78">
            <w:pPr>
              <w:spacing w:before="209" w:line="188" w:lineRule="auto"/>
              <w:ind w:left="4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G02B</w:t>
            </w:r>
          </w:p>
        </w:tc>
        <w:tc>
          <w:tcPr>
            <w:tcW w:w="6457" w:type="dxa"/>
            <w:vAlign w:val="top"/>
          </w:tcPr>
          <w:p w14:paraId="0484AF79">
            <w:pPr>
              <w:pStyle w:val="6"/>
              <w:spacing w:before="156" w:line="217" w:lineRule="auto"/>
              <w:ind w:left="121"/>
            </w:pPr>
            <w:r>
              <w:rPr>
                <w:spacing w:val="-4"/>
              </w:rPr>
              <w:t>光学元件、系统或仪器</w:t>
            </w:r>
          </w:p>
        </w:tc>
        <w:tc>
          <w:tcPr>
            <w:tcW w:w="711" w:type="dxa"/>
            <w:vAlign w:val="top"/>
          </w:tcPr>
          <w:p w14:paraId="1190DEBA">
            <w:pPr>
              <w:pStyle w:val="6"/>
              <w:spacing w:before="178" w:line="217" w:lineRule="auto"/>
              <w:ind w:left="140"/>
            </w:pPr>
            <w:r>
              <w:rPr>
                <w:spacing w:val="-8"/>
              </w:rPr>
              <w:t>原有</w:t>
            </w:r>
          </w:p>
        </w:tc>
      </w:tr>
      <w:tr w14:paraId="0DBE9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21" w:type="dxa"/>
            <w:vAlign w:val="top"/>
          </w:tcPr>
          <w:p w14:paraId="79EF5E47">
            <w:pPr>
              <w:spacing w:line="324" w:lineRule="auto"/>
              <w:rPr>
                <w:rFonts w:ascii="Arial"/>
                <w:sz w:val="21"/>
              </w:rPr>
            </w:pPr>
          </w:p>
          <w:p w14:paraId="213D505C">
            <w:pPr>
              <w:spacing w:before="69" w:line="188" w:lineRule="auto"/>
              <w:ind w:left="3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  <w:vAlign w:val="top"/>
          </w:tcPr>
          <w:p w14:paraId="74C979D0">
            <w:pPr>
              <w:spacing w:line="324" w:lineRule="auto"/>
              <w:rPr>
                <w:rFonts w:ascii="Arial"/>
                <w:sz w:val="21"/>
              </w:rPr>
            </w:pPr>
          </w:p>
          <w:p w14:paraId="04F6275D">
            <w:pPr>
              <w:spacing w:before="69" w:line="188" w:lineRule="auto"/>
              <w:ind w:left="4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G02F</w:t>
            </w:r>
          </w:p>
        </w:tc>
        <w:tc>
          <w:tcPr>
            <w:tcW w:w="6457" w:type="dxa"/>
            <w:vAlign w:val="top"/>
          </w:tcPr>
          <w:p w14:paraId="060F7724">
            <w:pPr>
              <w:pStyle w:val="6"/>
              <w:spacing w:before="50" w:line="223" w:lineRule="auto"/>
              <w:ind w:left="110" w:right="100" w:firstLine="8"/>
              <w:jc w:val="both"/>
            </w:pPr>
            <w:r>
              <w:rPr>
                <w:spacing w:val="9"/>
              </w:rPr>
              <w:t>通过改变其中涉及的元件的介质的光学性质来控制光的光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学器件或装置；非线性光学元件；光的变频；光学逻辑元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件；光学模拟/数字转换器</w:t>
            </w:r>
          </w:p>
        </w:tc>
        <w:tc>
          <w:tcPr>
            <w:tcW w:w="711" w:type="dxa"/>
            <w:vAlign w:val="top"/>
          </w:tcPr>
          <w:p w14:paraId="1B6DBA35">
            <w:pPr>
              <w:spacing w:line="282" w:lineRule="auto"/>
              <w:rPr>
                <w:rFonts w:ascii="Arial"/>
                <w:sz w:val="21"/>
              </w:rPr>
            </w:pPr>
          </w:p>
          <w:p w14:paraId="0805204D">
            <w:pPr>
              <w:pStyle w:val="6"/>
              <w:spacing w:before="78" w:line="217" w:lineRule="auto"/>
              <w:ind w:left="140"/>
            </w:pPr>
            <w:r>
              <w:rPr>
                <w:spacing w:val="-8"/>
              </w:rPr>
              <w:t>原有</w:t>
            </w:r>
          </w:p>
        </w:tc>
      </w:tr>
      <w:tr w14:paraId="7304A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21" w:type="dxa"/>
            <w:vAlign w:val="top"/>
          </w:tcPr>
          <w:p w14:paraId="5A8C778A">
            <w:pPr>
              <w:spacing w:line="329" w:lineRule="auto"/>
              <w:rPr>
                <w:rFonts w:ascii="Arial"/>
                <w:sz w:val="21"/>
              </w:rPr>
            </w:pPr>
          </w:p>
          <w:p w14:paraId="7F700BA6">
            <w:pPr>
              <w:spacing w:before="69" w:line="185" w:lineRule="auto"/>
              <w:ind w:left="3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383" w:type="dxa"/>
            <w:vAlign w:val="top"/>
          </w:tcPr>
          <w:p w14:paraId="2566CC4C">
            <w:pPr>
              <w:spacing w:line="326" w:lineRule="auto"/>
              <w:rPr>
                <w:rFonts w:ascii="Arial"/>
                <w:sz w:val="21"/>
              </w:rPr>
            </w:pPr>
          </w:p>
          <w:p w14:paraId="54D8B16B">
            <w:pPr>
              <w:spacing w:before="69" w:line="188" w:lineRule="auto"/>
              <w:ind w:left="4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G03F</w:t>
            </w:r>
          </w:p>
        </w:tc>
        <w:tc>
          <w:tcPr>
            <w:tcW w:w="6457" w:type="dxa"/>
            <w:vAlign w:val="top"/>
          </w:tcPr>
          <w:p w14:paraId="226F37E6">
            <w:pPr>
              <w:pStyle w:val="6"/>
              <w:spacing w:before="200" w:line="221" w:lineRule="auto"/>
              <w:ind w:left="113" w:right="105" w:firstLine="52"/>
            </w:pPr>
            <w:r>
              <w:rPr>
                <w:spacing w:val="5"/>
              </w:rPr>
              <w:t>图纹面的照相制版工艺，例如，</w:t>
            </w:r>
            <w:r>
              <w:rPr>
                <w:spacing w:val="-66"/>
              </w:rPr>
              <w:t xml:space="preserve"> </w:t>
            </w:r>
            <w:r>
              <w:rPr>
                <w:spacing w:val="5"/>
              </w:rPr>
              <w:t>印刷工艺、半导体器件的</w:t>
            </w:r>
            <w:r>
              <w:t xml:space="preserve"> </w:t>
            </w:r>
            <w:r>
              <w:rPr>
                <w:spacing w:val="1"/>
              </w:rPr>
              <w:t>加工工艺；其所用材料；其所用原版；其所用专用设备</w:t>
            </w:r>
          </w:p>
        </w:tc>
        <w:tc>
          <w:tcPr>
            <w:tcW w:w="711" w:type="dxa"/>
            <w:vAlign w:val="top"/>
          </w:tcPr>
          <w:p w14:paraId="25AB3293">
            <w:pPr>
              <w:spacing w:line="284" w:lineRule="auto"/>
              <w:rPr>
                <w:rFonts w:ascii="Arial"/>
                <w:sz w:val="21"/>
              </w:rPr>
            </w:pPr>
          </w:p>
          <w:p w14:paraId="7B22E558">
            <w:pPr>
              <w:pStyle w:val="6"/>
              <w:spacing w:before="78" w:line="217" w:lineRule="auto"/>
              <w:ind w:left="135"/>
            </w:pPr>
            <w:r>
              <w:rPr>
                <w:spacing w:val="-7"/>
              </w:rPr>
              <w:t>新增</w:t>
            </w:r>
          </w:p>
        </w:tc>
      </w:tr>
      <w:tr w14:paraId="51C89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21" w:type="dxa"/>
            <w:vAlign w:val="top"/>
          </w:tcPr>
          <w:p w14:paraId="0711E5E4">
            <w:pPr>
              <w:spacing w:before="216" w:line="188" w:lineRule="auto"/>
              <w:ind w:left="3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383" w:type="dxa"/>
            <w:vAlign w:val="top"/>
          </w:tcPr>
          <w:p w14:paraId="7A743961">
            <w:pPr>
              <w:spacing w:before="214" w:line="188" w:lineRule="auto"/>
              <w:ind w:left="4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G05F</w:t>
            </w:r>
          </w:p>
        </w:tc>
        <w:tc>
          <w:tcPr>
            <w:tcW w:w="6457" w:type="dxa"/>
            <w:vAlign w:val="top"/>
          </w:tcPr>
          <w:p w14:paraId="11DBC78D">
            <w:pPr>
              <w:pStyle w:val="6"/>
              <w:spacing w:before="159" w:line="216" w:lineRule="auto"/>
              <w:ind w:left="113"/>
            </w:pPr>
            <w:r>
              <w:rPr>
                <w:spacing w:val="-2"/>
              </w:rPr>
              <w:t>调节电变量或磁变量的系统</w:t>
            </w:r>
          </w:p>
        </w:tc>
        <w:tc>
          <w:tcPr>
            <w:tcW w:w="711" w:type="dxa"/>
            <w:vAlign w:val="top"/>
          </w:tcPr>
          <w:p w14:paraId="35FBCD8C">
            <w:pPr>
              <w:pStyle w:val="6"/>
              <w:spacing w:before="180" w:line="217" w:lineRule="auto"/>
              <w:ind w:left="135"/>
            </w:pPr>
            <w:r>
              <w:rPr>
                <w:spacing w:val="-7"/>
              </w:rPr>
              <w:t>新增</w:t>
            </w:r>
          </w:p>
        </w:tc>
      </w:tr>
      <w:tr w14:paraId="0DAC8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1" w:type="dxa"/>
            <w:vAlign w:val="top"/>
          </w:tcPr>
          <w:p w14:paraId="64AE9938">
            <w:pPr>
              <w:spacing w:before="215" w:line="188" w:lineRule="auto"/>
              <w:ind w:left="3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383" w:type="dxa"/>
            <w:vAlign w:val="top"/>
          </w:tcPr>
          <w:p w14:paraId="1DBD39AD">
            <w:pPr>
              <w:spacing w:before="213" w:line="188" w:lineRule="auto"/>
              <w:ind w:left="4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G06F</w:t>
            </w:r>
          </w:p>
        </w:tc>
        <w:tc>
          <w:tcPr>
            <w:tcW w:w="6457" w:type="dxa"/>
            <w:vAlign w:val="top"/>
          </w:tcPr>
          <w:p w14:paraId="2B9C6D72">
            <w:pPr>
              <w:pStyle w:val="6"/>
              <w:spacing w:before="160" w:line="218" w:lineRule="auto"/>
              <w:ind w:left="141"/>
            </w:pPr>
            <w:r>
              <w:rPr>
                <w:spacing w:val="-9"/>
              </w:rPr>
              <w:t>电数字数据处理</w:t>
            </w:r>
          </w:p>
        </w:tc>
        <w:tc>
          <w:tcPr>
            <w:tcW w:w="711" w:type="dxa"/>
            <w:vAlign w:val="top"/>
          </w:tcPr>
          <w:p w14:paraId="6DFD8DC6">
            <w:pPr>
              <w:pStyle w:val="6"/>
              <w:spacing w:before="179" w:line="217" w:lineRule="auto"/>
              <w:ind w:left="140"/>
            </w:pPr>
            <w:r>
              <w:rPr>
                <w:spacing w:val="-8"/>
              </w:rPr>
              <w:t>原有</w:t>
            </w:r>
          </w:p>
        </w:tc>
      </w:tr>
      <w:tr w14:paraId="4D59B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1" w:type="dxa"/>
            <w:vAlign w:val="top"/>
          </w:tcPr>
          <w:p w14:paraId="4C14248E">
            <w:pPr>
              <w:spacing w:before="212" w:line="188" w:lineRule="auto"/>
              <w:ind w:left="2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1383" w:type="dxa"/>
            <w:vAlign w:val="top"/>
          </w:tcPr>
          <w:p w14:paraId="73B4D888">
            <w:pPr>
              <w:spacing w:before="210" w:line="188" w:lineRule="auto"/>
              <w:ind w:left="4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G06K</w:t>
            </w:r>
          </w:p>
        </w:tc>
        <w:tc>
          <w:tcPr>
            <w:tcW w:w="6457" w:type="dxa"/>
            <w:vAlign w:val="top"/>
          </w:tcPr>
          <w:p w14:paraId="68374664">
            <w:pPr>
              <w:pStyle w:val="6"/>
              <w:spacing w:before="159" w:line="217" w:lineRule="auto"/>
              <w:ind w:left="141"/>
            </w:pPr>
            <w:r>
              <w:rPr>
                <w:spacing w:val="-7"/>
              </w:rPr>
              <w:t>图形数据读取；数据的呈现；记录载体；处理记</w:t>
            </w:r>
            <w:r>
              <w:rPr>
                <w:spacing w:val="-8"/>
              </w:rPr>
              <w:t>录载体</w:t>
            </w:r>
          </w:p>
        </w:tc>
        <w:tc>
          <w:tcPr>
            <w:tcW w:w="711" w:type="dxa"/>
            <w:vAlign w:val="top"/>
          </w:tcPr>
          <w:p w14:paraId="16B589F2">
            <w:pPr>
              <w:pStyle w:val="6"/>
              <w:spacing w:before="176" w:line="217" w:lineRule="auto"/>
              <w:ind w:left="140"/>
            </w:pPr>
            <w:r>
              <w:rPr>
                <w:spacing w:val="-8"/>
              </w:rPr>
              <w:t>原有</w:t>
            </w:r>
          </w:p>
        </w:tc>
      </w:tr>
      <w:tr w14:paraId="31989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1" w:type="dxa"/>
            <w:vAlign w:val="top"/>
          </w:tcPr>
          <w:p w14:paraId="193A8631">
            <w:pPr>
              <w:spacing w:before="212" w:line="188" w:lineRule="auto"/>
              <w:ind w:left="2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1383" w:type="dxa"/>
            <w:vAlign w:val="top"/>
          </w:tcPr>
          <w:p w14:paraId="637263E8">
            <w:pPr>
              <w:spacing w:before="211" w:line="188" w:lineRule="auto"/>
              <w:ind w:left="4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G06N</w:t>
            </w:r>
          </w:p>
        </w:tc>
        <w:tc>
          <w:tcPr>
            <w:tcW w:w="6457" w:type="dxa"/>
            <w:vAlign w:val="top"/>
          </w:tcPr>
          <w:p w14:paraId="04E99C72">
            <w:pPr>
              <w:pStyle w:val="6"/>
              <w:spacing w:before="162" w:line="216" w:lineRule="auto"/>
              <w:ind w:left="109"/>
            </w:pPr>
            <w:r>
              <w:rPr>
                <w:spacing w:val="-2"/>
              </w:rPr>
              <w:t>基于特定计算模型的计算机系统</w:t>
            </w:r>
          </w:p>
        </w:tc>
        <w:tc>
          <w:tcPr>
            <w:tcW w:w="711" w:type="dxa"/>
            <w:vAlign w:val="top"/>
          </w:tcPr>
          <w:p w14:paraId="2646376D">
            <w:pPr>
              <w:pStyle w:val="6"/>
              <w:spacing w:before="176" w:line="217" w:lineRule="auto"/>
              <w:ind w:left="135"/>
            </w:pPr>
            <w:r>
              <w:rPr>
                <w:spacing w:val="-7"/>
              </w:rPr>
              <w:t>新增</w:t>
            </w:r>
          </w:p>
        </w:tc>
      </w:tr>
      <w:tr w14:paraId="16650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721" w:type="dxa"/>
            <w:vAlign w:val="top"/>
          </w:tcPr>
          <w:p w14:paraId="38E4E6AD">
            <w:pPr>
              <w:spacing w:line="318" w:lineRule="auto"/>
              <w:rPr>
                <w:rFonts w:ascii="Arial"/>
                <w:sz w:val="21"/>
              </w:rPr>
            </w:pPr>
          </w:p>
          <w:p w14:paraId="3E42D6C3">
            <w:pPr>
              <w:spacing w:before="69" w:line="188" w:lineRule="auto"/>
              <w:ind w:left="2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12</w:t>
            </w:r>
          </w:p>
        </w:tc>
        <w:tc>
          <w:tcPr>
            <w:tcW w:w="1383" w:type="dxa"/>
            <w:vAlign w:val="top"/>
          </w:tcPr>
          <w:p w14:paraId="6E210264">
            <w:pPr>
              <w:spacing w:line="317" w:lineRule="auto"/>
              <w:rPr>
                <w:rFonts w:ascii="Arial"/>
                <w:sz w:val="21"/>
              </w:rPr>
            </w:pPr>
          </w:p>
          <w:p w14:paraId="2345BA1E">
            <w:pPr>
              <w:spacing w:before="69" w:line="188" w:lineRule="auto"/>
              <w:ind w:left="4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G06Q</w:t>
            </w:r>
          </w:p>
        </w:tc>
        <w:tc>
          <w:tcPr>
            <w:tcW w:w="6457" w:type="dxa"/>
            <w:vAlign w:val="top"/>
          </w:tcPr>
          <w:p w14:paraId="2581ED67">
            <w:pPr>
              <w:pStyle w:val="6"/>
              <w:spacing w:before="30" w:line="220" w:lineRule="auto"/>
              <w:ind w:left="106" w:right="102" w:firstLine="19"/>
            </w:pPr>
            <w:r>
              <w:rPr>
                <w:spacing w:val="-1"/>
              </w:rPr>
              <w:t>专门适用于行政、商业、金融、管理或监督目的的信息和通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信技术[</w:t>
            </w:r>
            <w:r>
              <w:t>ICT</w:t>
            </w:r>
            <w:r>
              <w:rPr>
                <w:spacing w:val="5"/>
              </w:rPr>
              <w:t>]；其他类目不包含的专门适用于行政</w:t>
            </w:r>
            <w:r>
              <w:rPr>
                <w:spacing w:val="4"/>
              </w:rPr>
              <w:t>、商业、</w:t>
            </w:r>
            <w:r>
              <w:t xml:space="preserve"> </w:t>
            </w:r>
            <w:r>
              <w:rPr>
                <w:spacing w:val="-2"/>
              </w:rPr>
              <w:t>金融、管理或监督目的的系统或方法</w:t>
            </w:r>
          </w:p>
        </w:tc>
        <w:tc>
          <w:tcPr>
            <w:tcW w:w="711" w:type="dxa"/>
            <w:vAlign w:val="top"/>
          </w:tcPr>
          <w:p w14:paraId="1B6C7F42">
            <w:pPr>
              <w:spacing w:line="283" w:lineRule="auto"/>
              <w:rPr>
                <w:rFonts w:ascii="Arial"/>
                <w:sz w:val="21"/>
              </w:rPr>
            </w:pPr>
          </w:p>
          <w:p w14:paraId="530144DD">
            <w:pPr>
              <w:pStyle w:val="6"/>
              <w:spacing w:before="78" w:line="217" w:lineRule="auto"/>
              <w:ind w:left="140"/>
            </w:pPr>
            <w:r>
              <w:rPr>
                <w:spacing w:val="-8"/>
              </w:rPr>
              <w:t>原有</w:t>
            </w:r>
          </w:p>
        </w:tc>
      </w:tr>
    </w:tbl>
    <w:p w14:paraId="4CC093FD">
      <w:pPr>
        <w:rPr>
          <w:rFonts w:ascii="Arial"/>
          <w:sz w:val="21"/>
        </w:rPr>
      </w:pPr>
    </w:p>
    <w:p w14:paraId="24B97C9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40"/>
          <w:pgMar w:top="1431" w:right="1277" w:bottom="1512" w:left="1350" w:header="0" w:footer="1273" w:gutter="0"/>
          <w:cols w:space="720" w:num="1"/>
        </w:sectPr>
      </w:pPr>
    </w:p>
    <w:p w14:paraId="528902FE">
      <w:pPr>
        <w:spacing w:before="92"/>
      </w:pPr>
    </w:p>
    <w:p w14:paraId="0B5EB676">
      <w:pPr>
        <w:spacing w:before="91"/>
      </w:pPr>
    </w:p>
    <w:tbl>
      <w:tblPr>
        <w:tblStyle w:val="5"/>
        <w:tblW w:w="92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20"/>
        <w:gridCol w:w="1383"/>
        <w:gridCol w:w="6458"/>
        <w:gridCol w:w="713"/>
      </w:tblGrid>
      <w:tr w14:paraId="74797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23" w:type="dxa"/>
            <w:gridSpan w:val="2"/>
            <w:vAlign w:val="top"/>
          </w:tcPr>
          <w:p w14:paraId="54988BFA">
            <w:pPr>
              <w:spacing w:line="284" w:lineRule="auto"/>
              <w:rPr>
                <w:rFonts w:ascii="Arial"/>
                <w:sz w:val="21"/>
              </w:rPr>
            </w:pPr>
          </w:p>
          <w:p w14:paraId="005901FC">
            <w:pPr>
              <w:pStyle w:val="6"/>
              <w:spacing w:before="78" w:line="217" w:lineRule="auto"/>
              <w:ind w:left="142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383" w:type="dxa"/>
            <w:vAlign w:val="top"/>
          </w:tcPr>
          <w:p w14:paraId="117160C4">
            <w:pPr>
              <w:pStyle w:val="6"/>
              <w:spacing w:before="228" w:line="272" w:lineRule="auto"/>
              <w:ind w:left="218" w:right="159" w:hanging="108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IPC</w:t>
            </w:r>
            <w:r>
              <w:rPr>
                <w:b/>
                <w:bCs/>
                <w:spacing w:val="-6"/>
              </w:rPr>
              <w:t>主分类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"/>
              </w:rPr>
              <w:t>（小类）</w:t>
            </w:r>
          </w:p>
        </w:tc>
        <w:tc>
          <w:tcPr>
            <w:tcW w:w="6458" w:type="dxa"/>
            <w:vAlign w:val="top"/>
          </w:tcPr>
          <w:p w14:paraId="561F0827">
            <w:pPr>
              <w:spacing w:line="281" w:lineRule="auto"/>
              <w:rPr>
                <w:rFonts w:ascii="Arial"/>
                <w:sz w:val="21"/>
              </w:rPr>
            </w:pPr>
          </w:p>
          <w:p w14:paraId="04830C26">
            <w:pPr>
              <w:pStyle w:val="6"/>
              <w:spacing w:before="78" w:line="219" w:lineRule="auto"/>
              <w:ind w:left="2434"/>
            </w:pPr>
            <w:r>
              <w:rPr>
                <w:b/>
                <w:bCs/>
                <w:spacing w:val="-7"/>
              </w:rPr>
              <w:t>分类号说明</w:t>
            </w:r>
          </w:p>
        </w:tc>
        <w:tc>
          <w:tcPr>
            <w:tcW w:w="713" w:type="dxa"/>
            <w:vAlign w:val="top"/>
          </w:tcPr>
          <w:p w14:paraId="1792A0D2">
            <w:pPr>
              <w:spacing w:line="284" w:lineRule="auto"/>
              <w:rPr>
                <w:rFonts w:ascii="Arial"/>
                <w:sz w:val="21"/>
              </w:rPr>
            </w:pPr>
          </w:p>
          <w:p w14:paraId="5A6A6C29">
            <w:pPr>
              <w:pStyle w:val="6"/>
              <w:spacing w:before="78" w:line="219" w:lineRule="auto"/>
              <w:ind w:left="131"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 w14:paraId="226CC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3" w:type="dxa"/>
            <w:gridSpan w:val="2"/>
            <w:vAlign w:val="top"/>
          </w:tcPr>
          <w:p w14:paraId="7F58ADEE">
            <w:pPr>
              <w:spacing w:before="189" w:line="188" w:lineRule="auto"/>
              <w:ind w:left="2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13</w:t>
            </w:r>
          </w:p>
        </w:tc>
        <w:tc>
          <w:tcPr>
            <w:tcW w:w="1383" w:type="dxa"/>
            <w:vAlign w:val="top"/>
          </w:tcPr>
          <w:p w14:paraId="04FE97C9">
            <w:pPr>
              <w:spacing w:before="206" w:line="188" w:lineRule="auto"/>
              <w:ind w:left="4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G06T</w:t>
            </w:r>
          </w:p>
        </w:tc>
        <w:tc>
          <w:tcPr>
            <w:tcW w:w="6458" w:type="dxa"/>
            <w:vAlign w:val="top"/>
          </w:tcPr>
          <w:p w14:paraId="530518E6">
            <w:pPr>
              <w:pStyle w:val="6"/>
              <w:spacing w:before="156" w:line="216" w:lineRule="auto"/>
              <w:ind w:left="129"/>
            </w:pPr>
            <w:r>
              <w:rPr>
                <w:spacing w:val="-4"/>
              </w:rPr>
              <w:t>一般的图像数据处理或产生</w:t>
            </w:r>
          </w:p>
        </w:tc>
        <w:tc>
          <w:tcPr>
            <w:tcW w:w="713" w:type="dxa"/>
            <w:vAlign w:val="top"/>
          </w:tcPr>
          <w:p w14:paraId="4747258D">
            <w:pPr>
              <w:pStyle w:val="6"/>
              <w:spacing w:before="173" w:line="217" w:lineRule="auto"/>
              <w:ind w:left="135"/>
            </w:pPr>
            <w:r>
              <w:rPr>
                <w:spacing w:val="-7"/>
              </w:rPr>
              <w:t>新增</w:t>
            </w:r>
          </w:p>
        </w:tc>
      </w:tr>
      <w:tr w14:paraId="3CCD4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03" w:type="dxa"/>
            <w:vAlign w:val="top"/>
          </w:tcPr>
          <w:p w14:paraId="796E31E9">
            <w:pPr>
              <w:spacing w:before="189" w:line="188" w:lineRule="auto"/>
              <w:ind w:left="2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14</w:t>
            </w:r>
          </w:p>
        </w:tc>
        <w:tc>
          <w:tcPr>
            <w:tcW w:w="1403" w:type="dxa"/>
            <w:gridSpan w:val="2"/>
            <w:vAlign w:val="top"/>
          </w:tcPr>
          <w:p w14:paraId="683556FE">
            <w:pPr>
              <w:spacing w:before="210" w:line="188" w:lineRule="auto"/>
              <w:ind w:left="4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G06V</w:t>
            </w:r>
          </w:p>
        </w:tc>
        <w:tc>
          <w:tcPr>
            <w:tcW w:w="6458" w:type="dxa"/>
            <w:vAlign w:val="top"/>
          </w:tcPr>
          <w:p w14:paraId="089E7458">
            <w:pPr>
              <w:pStyle w:val="6"/>
              <w:spacing w:before="158" w:line="216" w:lineRule="auto"/>
              <w:ind w:left="144"/>
            </w:pPr>
            <w:r>
              <w:rPr>
                <w:spacing w:val="-7"/>
              </w:rPr>
              <w:t>图像或视频识别或理解</w:t>
            </w:r>
          </w:p>
        </w:tc>
        <w:tc>
          <w:tcPr>
            <w:tcW w:w="713" w:type="dxa"/>
            <w:vAlign w:val="top"/>
          </w:tcPr>
          <w:p w14:paraId="28BDA233">
            <w:pPr>
              <w:pStyle w:val="6"/>
              <w:spacing w:before="175" w:line="217" w:lineRule="auto"/>
              <w:ind w:left="137"/>
            </w:pPr>
            <w:r>
              <w:rPr>
                <w:spacing w:val="-7"/>
              </w:rPr>
              <w:t>新增</w:t>
            </w:r>
          </w:p>
        </w:tc>
      </w:tr>
      <w:tr w14:paraId="27733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03" w:type="dxa"/>
            <w:vAlign w:val="top"/>
          </w:tcPr>
          <w:p w14:paraId="08682A25">
            <w:pPr>
              <w:spacing w:before="234" w:line="188" w:lineRule="auto"/>
              <w:ind w:left="2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15</w:t>
            </w:r>
          </w:p>
        </w:tc>
        <w:tc>
          <w:tcPr>
            <w:tcW w:w="1403" w:type="dxa"/>
            <w:gridSpan w:val="2"/>
            <w:vAlign w:val="top"/>
          </w:tcPr>
          <w:p w14:paraId="6B28843B">
            <w:pPr>
              <w:spacing w:before="234" w:line="188" w:lineRule="auto"/>
              <w:ind w:left="4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G09G</w:t>
            </w:r>
          </w:p>
        </w:tc>
        <w:tc>
          <w:tcPr>
            <w:tcW w:w="6458" w:type="dxa"/>
            <w:vAlign w:val="top"/>
          </w:tcPr>
          <w:p w14:paraId="0FC5AF7D">
            <w:pPr>
              <w:pStyle w:val="6"/>
              <w:spacing w:before="37" w:line="223" w:lineRule="auto"/>
              <w:ind w:left="121" w:right="105"/>
            </w:pPr>
            <w:r>
              <w:rPr>
                <w:spacing w:val="-1"/>
              </w:rPr>
              <w:t>对用静态方法显示可变信息的指示装置进行控制的装置或电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路传输数据的装置</w:t>
            </w:r>
          </w:p>
        </w:tc>
        <w:tc>
          <w:tcPr>
            <w:tcW w:w="713" w:type="dxa"/>
            <w:vAlign w:val="top"/>
          </w:tcPr>
          <w:p w14:paraId="1674E2CB">
            <w:pPr>
              <w:pStyle w:val="6"/>
              <w:spacing w:before="193" w:line="217" w:lineRule="auto"/>
              <w:ind w:left="128"/>
            </w:pPr>
            <w:r>
              <w:rPr>
                <w:spacing w:val="-7"/>
              </w:rPr>
              <w:t>新增</w:t>
            </w:r>
          </w:p>
        </w:tc>
      </w:tr>
      <w:tr w14:paraId="62CC9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03" w:type="dxa"/>
            <w:vAlign w:val="top"/>
          </w:tcPr>
          <w:p w14:paraId="301FDBFA">
            <w:pPr>
              <w:spacing w:before="233" w:line="188" w:lineRule="auto"/>
              <w:ind w:left="2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16</w:t>
            </w:r>
          </w:p>
        </w:tc>
        <w:tc>
          <w:tcPr>
            <w:tcW w:w="1403" w:type="dxa"/>
            <w:gridSpan w:val="2"/>
            <w:vAlign w:val="top"/>
          </w:tcPr>
          <w:p w14:paraId="0E7E3288">
            <w:pPr>
              <w:spacing w:before="233" w:line="188" w:lineRule="auto"/>
              <w:ind w:left="4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G10L</w:t>
            </w:r>
          </w:p>
        </w:tc>
        <w:tc>
          <w:tcPr>
            <w:tcW w:w="6458" w:type="dxa"/>
            <w:vAlign w:val="top"/>
          </w:tcPr>
          <w:p w14:paraId="37EB2CA4">
            <w:pPr>
              <w:pStyle w:val="6"/>
              <w:spacing w:before="36" w:line="223" w:lineRule="auto"/>
              <w:ind w:left="115" w:right="105" w:hanging="1"/>
            </w:pPr>
            <w:r>
              <w:rPr>
                <w:spacing w:val="-1"/>
              </w:rPr>
              <w:t>语音分析或合成；语音识别；语音或声音处理；语音或音频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编码或解码</w:t>
            </w:r>
          </w:p>
        </w:tc>
        <w:tc>
          <w:tcPr>
            <w:tcW w:w="713" w:type="dxa"/>
            <w:vAlign w:val="top"/>
          </w:tcPr>
          <w:p w14:paraId="259E6E7A">
            <w:pPr>
              <w:pStyle w:val="6"/>
              <w:spacing w:before="192" w:line="217" w:lineRule="auto"/>
              <w:ind w:left="130"/>
            </w:pPr>
            <w:r>
              <w:rPr>
                <w:spacing w:val="-8"/>
              </w:rPr>
              <w:t>原有</w:t>
            </w:r>
          </w:p>
        </w:tc>
      </w:tr>
      <w:tr w14:paraId="26A19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03" w:type="dxa"/>
            <w:vAlign w:val="top"/>
          </w:tcPr>
          <w:p w14:paraId="0266697A">
            <w:pPr>
              <w:spacing w:before="211" w:line="188" w:lineRule="auto"/>
              <w:ind w:left="2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17</w:t>
            </w:r>
          </w:p>
        </w:tc>
        <w:tc>
          <w:tcPr>
            <w:tcW w:w="1403" w:type="dxa"/>
            <w:gridSpan w:val="2"/>
            <w:vAlign w:val="top"/>
          </w:tcPr>
          <w:p w14:paraId="4FCA6BE1">
            <w:pPr>
              <w:spacing w:before="211" w:line="188" w:lineRule="auto"/>
              <w:ind w:left="4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G11C</w:t>
            </w:r>
          </w:p>
        </w:tc>
        <w:tc>
          <w:tcPr>
            <w:tcW w:w="6458" w:type="dxa"/>
            <w:vAlign w:val="top"/>
          </w:tcPr>
          <w:p w14:paraId="2B0A1E6D">
            <w:pPr>
              <w:pStyle w:val="6"/>
              <w:spacing w:before="171" w:line="214" w:lineRule="auto"/>
              <w:ind w:left="122"/>
            </w:pPr>
            <w:r>
              <w:rPr>
                <w:spacing w:val="-4"/>
              </w:rPr>
              <w:t>静态存储器</w:t>
            </w:r>
          </w:p>
        </w:tc>
        <w:tc>
          <w:tcPr>
            <w:tcW w:w="713" w:type="dxa"/>
            <w:vAlign w:val="top"/>
          </w:tcPr>
          <w:p w14:paraId="522A49AA">
            <w:pPr>
              <w:pStyle w:val="6"/>
              <w:spacing w:before="171" w:line="217" w:lineRule="auto"/>
              <w:ind w:left="128"/>
            </w:pPr>
            <w:r>
              <w:rPr>
                <w:spacing w:val="-7"/>
              </w:rPr>
              <w:t>新增</w:t>
            </w:r>
          </w:p>
        </w:tc>
      </w:tr>
      <w:tr w14:paraId="3453F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03" w:type="dxa"/>
            <w:vAlign w:val="top"/>
          </w:tcPr>
          <w:p w14:paraId="7A1D3D01">
            <w:pPr>
              <w:spacing w:before="211" w:line="188" w:lineRule="auto"/>
              <w:ind w:left="2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18</w:t>
            </w:r>
          </w:p>
        </w:tc>
        <w:tc>
          <w:tcPr>
            <w:tcW w:w="1403" w:type="dxa"/>
            <w:gridSpan w:val="2"/>
            <w:vAlign w:val="top"/>
          </w:tcPr>
          <w:p w14:paraId="686D80F4">
            <w:pPr>
              <w:spacing w:before="211" w:line="188" w:lineRule="auto"/>
              <w:ind w:left="4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H01J</w:t>
            </w:r>
          </w:p>
        </w:tc>
        <w:tc>
          <w:tcPr>
            <w:tcW w:w="6458" w:type="dxa"/>
            <w:vAlign w:val="top"/>
          </w:tcPr>
          <w:p w14:paraId="21CFD4F1">
            <w:pPr>
              <w:pStyle w:val="6"/>
              <w:spacing w:before="170" w:line="217" w:lineRule="auto"/>
              <w:ind w:left="117"/>
            </w:pPr>
            <w:r>
              <w:rPr>
                <w:spacing w:val="-2"/>
              </w:rPr>
              <w:t>放电管或放电灯</w:t>
            </w:r>
          </w:p>
        </w:tc>
        <w:tc>
          <w:tcPr>
            <w:tcW w:w="713" w:type="dxa"/>
            <w:vAlign w:val="top"/>
          </w:tcPr>
          <w:p w14:paraId="5C1D6915">
            <w:pPr>
              <w:pStyle w:val="6"/>
              <w:spacing w:before="170" w:line="217" w:lineRule="auto"/>
              <w:ind w:left="128"/>
            </w:pPr>
            <w:r>
              <w:rPr>
                <w:spacing w:val="-7"/>
              </w:rPr>
              <w:t>新增</w:t>
            </w:r>
          </w:p>
        </w:tc>
      </w:tr>
      <w:tr w14:paraId="2772D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03" w:type="dxa"/>
            <w:vAlign w:val="top"/>
          </w:tcPr>
          <w:p w14:paraId="5F8C3CD5">
            <w:pPr>
              <w:spacing w:before="210" w:line="188" w:lineRule="auto"/>
              <w:ind w:left="2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19</w:t>
            </w:r>
          </w:p>
        </w:tc>
        <w:tc>
          <w:tcPr>
            <w:tcW w:w="1403" w:type="dxa"/>
            <w:gridSpan w:val="2"/>
            <w:vAlign w:val="top"/>
          </w:tcPr>
          <w:p w14:paraId="72D2BDAD">
            <w:pPr>
              <w:spacing w:before="210" w:line="188" w:lineRule="auto"/>
              <w:ind w:left="4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H01L</w:t>
            </w:r>
          </w:p>
        </w:tc>
        <w:tc>
          <w:tcPr>
            <w:tcW w:w="6458" w:type="dxa"/>
            <w:vAlign w:val="top"/>
          </w:tcPr>
          <w:p w14:paraId="59CBED4D">
            <w:pPr>
              <w:pStyle w:val="6"/>
              <w:spacing w:before="169" w:line="214" w:lineRule="auto"/>
              <w:ind w:left="121"/>
            </w:pPr>
            <w:r>
              <w:rPr>
                <w:spacing w:val="-1"/>
              </w:rPr>
              <w:t>不包括在大类H10中的半导体器件</w:t>
            </w:r>
          </w:p>
        </w:tc>
        <w:tc>
          <w:tcPr>
            <w:tcW w:w="713" w:type="dxa"/>
            <w:vAlign w:val="top"/>
          </w:tcPr>
          <w:p w14:paraId="77280CDB">
            <w:pPr>
              <w:pStyle w:val="6"/>
              <w:spacing w:before="169" w:line="217" w:lineRule="auto"/>
              <w:ind w:left="130"/>
            </w:pPr>
            <w:r>
              <w:rPr>
                <w:spacing w:val="-8"/>
              </w:rPr>
              <w:t>原有</w:t>
            </w:r>
          </w:p>
        </w:tc>
      </w:tr>
      <w:tr w14:paraId="19B93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03" w:type="dxa"/>
            <w:vAlign w:val="top"/>
          </w:tcPr>
          <w:p w14:paraId="46ED3318">
            <w:pPr>
              <w:spacing w:line="318" w:lineRule="auto"/>
              <w:rPr>
                <w:rFonts w:ascii="Arial"/>
                <w:sz w:val="21"/>
              </w:rPr>
            </w:pPr>
          </w:p>
          <w:p w14:paraId="56093A71">
            <w:pPr>
              <w:spacing w:before="69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1403" w:type="dxa"/>
            <w:gridSpan w:val="2"/>
            <w:vAlign w:val="top"/>
          </w:tcPr>
          <w:p w14:paraId="220F092F">
            <w:pPr>
              <w:spacing w:line="318" w:lineRule="auto"/>
              <w:rPr>
                <w:rFonts w:ascii="Arial"/>
                <w:sz w:val="21"/>
              </w:rPr>
            </w:pPr>
          </w:p>
          <w:p w14:paraId="5229D845">
            <w:pPr>
              <w:spacing w:before="69" w:line="188" w:lineRule="auto"/>
              <w:ind w:left="4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H01S</w:t>
            </w:r>
          </w:p>
        </w:tc>
        <w:tc>
          <w:tcPr>
            <w:tcW w:w="6458" w:type="dxa"/>
            <w:vAlign w:val="top"/>
          </w:tcPr>
          <w:p w14:paraId="33BCAB64">
            <w:pPr>
              <w:pStyle w:val="6"/>
              <w:spacing w:before="38" w:line="228" w:lineRule="auto"/>
              <w:ind w:left="113" w:right="105"/>
              <w:jc w:val="both"/>
            </w:pPr>
            <w:r>
              <w:t>利用辐射[激光]的受激发射使用光放大过</w:t>
            </w:r>
            <w:r>
              <w:rPr>
                <w:spacing w:val="-1"/>
              </w:rPr>
              <w:t>程来放大或产生光</w:t>
            </w:r>
            <w:r>
              <w:t xml:space="preserve"> </w:t>
            </w:r>
            <w:r>
              <w:rPr>
                <w:spacing w:val="-1"/>
              </w:rPr>
              <w:t>的器件；利用除光之外的波范围内的电磁辐射的受激发射器</w:t>
            </w:r>
            <w:r>
              <w:rPr>
                <w:spacing w:val="18"/>
              </w:rPr>
              <w:t xml:space="preserve"> </w:t>
            </w:r>
            <w:r>
              <w:t>件</w:t>
            </w:r>
          </w:p>
        </w:tc>
        <w:tc>
          <w:tcPr>
            <w:tcW w:w="713" w:type="dxa"/>
            <w:vAlign w:val="top"/>
          </w:tcPr>
          <w:p w14:paraId="6A467263">
            <w:pPr>
              <w:spacing w:line="269" w:lineRule="auto"/>
              <w:rPr>
                <w:rFonts w:ascii="Arial"/>
                <w:sz w:val="21"/>
              </w:rPr>
            </w:pPr>
          </w:p>
          <w:p w14:paraId="375F5CDA">
            <w:pPr>
              <w:pStyle w:val="6"/>
              <w:spacing w:before="78" w:line="217" w:lineRule="auto"/>
              <w:ind w:left="130"/>
            </w:pPr>
            <w:r>
              <w:rPr>
                <w:spacing w:val="-8"/>
              </w:rPr>
              <w:t>原有</w:t>
            </w:r>
          </w:p>
        </w:tc>
      </w:tr>
      <w:tr w14:paraId="70AB9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703" w:type="dxa"/>
            <w:vAlign w:val="top"/>
          </w:tcPr>
          <w:p w14:paraId="1EE48CE9">
            <w:pPr>
              <w:spacing w:line="473" w:lineRule="auto"/>
              <w:rPr>
                <w:rFonts w:ascii="Arial"/>
                <w:sz w:val="21"/>
              </w:rPr>
            </w:pPr>
          </w:p>
          <w:p w14:paraId="58A9DBC0">
            <w:pPr>
              <w:spacing w:before="69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21</w:t>
            </w:r>
          </w:p>
        </w:tc>
        <w:tc>
          <w:tcPr>
            <w:tcW w:w="1403" w:type="dxa"/>
            <w:gridSpan w:val="2"/>
            <w:vAlign w:val="top"/>
          </w:tcPr>
          <w:p w14:paraId="47B06D5D">
            <w:pPr>
              <w:spacing w:line="473" w:lineRule="auto"/>
              <w:rPr>
                <w:rFonts w:ascii="Arial"/>
                <w:sz w:val="21"/>
              </w:rPr>
            </w:pPr>
          </w:p>
          <w:p w14:paraId="363FDDB0">
            <w:pPr>
              <w:spacing w:before="69" w:line="188" w:lineRule="auto"/>
              <w:ind w:left="3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H02M</w:t>
            </w:r>
          </w:p>
        </w:tc>
        <w:tc>
          <w:tcPr>
            <w:tcW w:w="6458" w:type="dxa"/>
            <w:vAlign w:val="top"/>
          </w:tcPr>
          <w:p w14:paraId="47EF108B">
            <w:pPr>
              <w:pStyle w:val="6"/>
              <w:spacing w:before="37" w:line="231" w:lineRule="auto"/>
              <w:ind w:left="123" w:right="105" w:hanging="7"/>
            </w:pPr>
            <w:r>
              <w:rPr>
                <w:spacing w:val="-1"/>
              </w:rPr>
              <w:t>用于交流和交流之间、交流和直流之间、或直流和直流之间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的转换以及用于与电源或类似的供电系统一起使用的设备；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直流或交流输入功率至浪涌输出功率的转换；</w:t>
            </w:r>
            <w:r>
              <w:rPr>
                <w:spacing w:val="-60"/>
              </w:rPr>
              <w:t xml:space="preserve"> </w:t>
            </w:r>
            <w:r>
              <w:rPr>
                <w:spacing w:val="-3"/>
              </w:rPr>
              <w:t>以及它们的控</w:t>
            </w:r>
            <w:r>
              <w:t xml:space="preserve"> </w:t>
            </w:r>
            <w:r>
              <w:rPr>
                <w:spacing w:val="-5"/>
              </w:rPr>
              <w:t>制或调节</w:t>
            </w:r>
          </w:p>
        </w:tc>
        <w:tc>
          <w:tcPr>
            <w:tcW w:w="713" w:type="dxa"/>
            <w:vAlign w:val="top"/>
          </w:tcPr>
          <w:p w14:paraId="71343CF0">
            <w:pPr>
              <w:spacing w:line="424" w:lineRule="auto"/>
              <w:rPr>
                <w:rFonts w:ascii="Arial"/>
                <w:sz w:val="21"/>
              </w:rPr>
            </w:pPr>
          </w:p>
          <w:p w14:paraId="6FF56A2C">
            <w:pPr>
              <w:pStyle w:val="6"/>
              <w:spacing w:before="78" w:line="217" w:lineRule="auto"/>
              <w:ind w:left="128"/>
            </w:pPr>
            <w:r>
              <w:rPr>
                <w:spacing w:val="-7"/>
              </w:rPr>
              <w:t>新增</w:t>
            </w:r>
          </w:p>
        </w:tc>
      </w:tr>
      <w:tr w14:paraId="5F2B0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03" w:type="dxa"/>
            <w:vAlign w:val="top"/>
          </w:tcPr>
          <w:p w14:paraId="38102A48">
            <w:pPr>
              <w:spacing w:before="213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22</w:t>
            </w:r>
          </w:p>
        </w:tc>
        <w:tc>
          <w:tcPr>
            <w:tcW w:w="1403" w:type="dxa"/>
            <w:gridSpan w:val="2"/>
            <w:vAlign w:val="top"/>
          </w:tcPr>
          <w:p w14:paraId="50D9D05F">
            <w:pPr>
              <w:spacing w:before="213" w:line="188" w:lineRule="auto"/>
              <w:ind w:left="4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H03F</w:t>
            </w:r>
          </w:p>
        </w:tc>
        <w:tc>
          <w:tcPr>
            <w:tcW w:w="6458" w:type="dxa"/>
            <w:vAlign w:val="top"/>
          </w:tcPr>
          <w:p w14:paraId="6122A42B">
            <w:pPr>
              <w:pStyle w:val="6"/>
              <w:spacing w:before="172" w:line="219" w:lineRule="auto"/>
              <w:ind w:left="117"/>
            </w:pPr>
            <w:r>
              <w:rPr>
                <w:spacing w:val="-4"/>
              </w:rPr>
              <w:t>放大器</w:t>
            </w:r>
          </w:p>
        </w:tc>
        <w:tc>
          <w:tcPr>
            <w:tcW w:w="713" w:type="dxa"/>
            <w:vAlign w:val="top"/>
          </w:tcPr>
          <w:p w14:paraId="09D9C7E3">
            <w:pPr>
              <w:pStyle w:val="6"/>
              <w:spacing w:before="172" w:line="217" w:lineRule="auto"/>
              <w:ind w:left="128"/>
            </w:pPr>
            <w:r>
              <w:rPr>
                <w:spacing w:val="-7"/>
              </w:rPr>
              <w:t>新增</w:t>
            </w:r>
          </w:p>
        </w:tc>
      </w:tr>
      <w:tr w14:paraId="3A3A6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03" w:type="dxa"/>
            <w:vAlign w:val="top"/>
          </w:tcPr>
          <w:p w14:paraId="1211E0B1">
            <w:pPr>
              <w:spacing w:before="212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23</w:t>
            </w:r>
          </w:p>
        </w:tc>
        <w:tc>
          <w:tcPr>
            <w:tcW w:w="1403" w:type="dxa"/>
            <w:gridSpan w:val="2"/>
            <w:vAlign w:val="top"/>
          </w:tcPr>
          <w:p w14:paraId="48EE6857">
            <w:pPr>
              <w:spacing w:before="212" w:line="188" w:lineRule="auto"/>
              <w:ind w:left="4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H03K</w:t>
            </w:r>
          </w:p>
        </w:tc>
        <w:tc>
          <w:tcPr>
            <w:tcW w:w="6458" w:type="dxa"/>
            <w:vAlign w:val="top"/>
          </w:tcPr>
          <w:p w14:paraId="48FCA610">
            <w:pPr>
              <w:pStyle w:val="6"/>
              <w:spacing w:before="172" w:line="217" w:lineRule="auto"/>
              <w:ind w:left="114"/>
            </w:pPr>
            <w:r>
              <w:rPr>
                <w:spacing w:val="-2"/>
              </w:rPr>
              <w:t>脉冲技术</w:t>
            </w:r>
          </w:p>
        </w:tc>
        <w:tc>
          <w:tcPr>
            <w:tcW w:w="713" w:type="dxa"/>
            <w:vAlign w:val="top"/>
          </w:tcPr>
          <w:p w14:paraId="4FADD900">
            <w:pPr>
              <w:pStyle w:val="6"/>
              <w:spacing w:before="172" w:line="217" w:lineRule="auto"/>
              <w:ind w:left="128"/>
            </w:pPr>
            <w:r>
              <w:rPr>
                <w:spacing w:val="-7"/>
              </w:rPr>
              <w:t>新增</w:t>
            </w:r>
          </w:p>
        </w:tc>
      </w:tr>
      <w:tr w14:paraId="0E9DB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03" w:type="dxa"/>
            <w:vAlign w:val="top"/>
          </w:tcPr>
          <w:p w14:paraId="6E917E05">
            <w:pPr>
              <w:spacing w:before="211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24</w:t>
            </w:r>
          </w:p>
        </w:tc>
        <w:tc>
          <w:tcPr>
            <w:tcW w:w="1403" w:type="dxa"/>
            <w:gridSpan w:val="2"/>
            <w:vAlign w:val="top"/>
          </w:tcPr>
          <w:p w14:paraId="130569FE">
            <w:pPr>
              <w:spacing w:before="211" w:line="188" w:lineRule="auto"/>
              <w:ind w:left="4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H03L</w:t>
            </w:r>
          </w:p>
        </w:tc>
        <w:tc>
          <w:tcPr>
            <w:tcW w:w="6458" w:type="dxa"/>
            <w:vAlign w:val="top"/>
          </w:tcPr>
          <w:p w14:paraId="5BF00A9E">
            <w:pPr>
              <w:pStyle w:val="6"/>
              <w:spacing w:before="171" w:line="214" w:lineRule="auto"/>
              <w:ind w:left="144"/>
            </w:pPr>
            <w:r>
              <w:rPr>
                <w:spacing w:val="-2"/>
              </w:rPr>
              <w:t>电子振荡器或脉冲发生器的自动控制、起振、同步或稳定</w:t>
            </w:r>
          </w:p>
        </w:tc>
        <w:tc>
          <w:tcPr>
            <w:tcW w:w="713" w:type="dxa"/>
            <w:vAlign w:val="top"/>
          </w:tcPr>
          <w:p w14:paraId="6644637E">
            <w:pPr>
              <w:pStyle w:val="6"/>
              <w:spacing w:before="171" w:line="217" w:lineRule="auto"/>
              <w:ind w:left="128"/>
            </w:pPr>
            <w:r>
              <w:rPr>
                <w:spacing w:val="-7"/>
              </w:rPr>
              <w:t>新增</w:t>
            </w:r>
          </w:p>
        </w:tc>
      </w:tr>
      <w:tr w14:paraId="5A8AC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03" w:type="dxa"/>
            <w:vAlign w:val="top"/>
          </w:tcPr>
          <w:p w14:paraId="4291D9AB">
            <w:pPr>
              <w:spacing w:before="213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25</w:t>
            </w:r>
          </w:p>
        </w:tc>
        <w:tc>
          <w:tcPr>
            <w:tcW w:w="1403" w:type="dxa"/>
            <w:gridSpan w:val="2"/>
            <w:vAlign w:val="top"/>
          </w:tcPr>
          <w:p w14:paraId="1BB95E23">
            <w:pPr>
              <w:spacing w:before="213" w:line="188" w:lineRule="auto"/>
              <w:ind w:left="3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H03M</w:t>
            </w:r>
          </w:p>
        </w:tc>
        <w:tc>
          <w:tcPr>
            <w:tcW w:w="6458" w:type="dxa"/>
            <w:vAlign w:val="top"/>
          </w:tcPr>
          <w:p w14:paraId="6F6675CA">
            <w:pPr>
              <w:pStyle w:val="6"/>
              <w:spacing w:before="172" w:line="214" w:lineRule="auto"/>
              <w:ind w:left="131"/>
            </w:pPr>
            <w:r>
              <w:rPr>
                <w:spacing w:val="-3"/>
              </w:rPr>
              <w:t>一般编码、译码或代码转换</w:t>
            </w:r>
          </w:p>
        </w:tc>
        <w:tc>
          <w:tcPr>
            <w:tcW w:w="713" w:type="dxa"/>
            <w:vAlign w:val="top"/>
          </w:tcPr>
          <w:p w14:paraId="4BAAB8F0">
            <w:pPr>
              <w:pStyle w:val="6"/>
              <w:spacing w:before="172" w:line="217" w:lineRule="auto"/>
              <w:ind w:left="130"/>
            </w:pPr>
            <w:r>
              <w:rPr>
                <w:spacing w:val="-8"/>
              </w:rPr>
              <w:t>原有</w:t>
            </w:r>
          </w:p>
        </w:tc>
      </w:tr>
      <w:tr w14:paraId="38C76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03" w:type="dxa"/>
            <w:vAlign w:val="top"/>
          </w:tcPr>
          <w:p w14:paraId="01A2ED1F">
            <w:pPr>
              <w:spacing w:before="212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26</w:t>
            </w:r>
          </w:p>
        </w:tc>
        <w:tc>
          <w:tcPr>
            <w:tcW w:w="1403" w:type="dxa"/>
            <w:gridSpan w:val="2"/>
            <w:vAlign w:val="top"/>
          </w:tcPr>
          <w:p w14:paraId="43034974">
            <w:pPr>
              <w:spacing w:before="212" w:line="188" w:lineRule="auto"/>
              <w:ind w:left="4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H04B</w:t>
            </w:r>
          </w:p>
        </w:tc>
        <w:tc>
          <w:tcPr>
            <w:tcW w:w="6458" w:type="dxa"/>
            <w:vAlign w:val="top"/>
          </w:tcPr>
          <w:p w14:paraId="6391CD00">
            <w:pPr>
              <w:pStyle w:val="6"/>
              <w:spacing w:before="171" w:line="218" w:lineRule="auto"/>
              <w:ind w:left="111"/>
            </w:pPr>
            <w:r>
              <w:rPr>
                <w:spacing w:val="-2"/>
              </w:rPr>
              <w:t>传输</w:t>
            </w:r>
          </w:p>
        </w:tc>
        <w:tc>
          <w:tcPr>
            <w:tcW w:w="713" w:type="dxa"/>
            <w:vAlign w:val="top"/>
          </w:tcPr>
          <w:p w14:paraId="2465216C">
            <w:pPr>
              <w:pStyle w:val="6"/>
              <w:spacing w:before="172" w:line="217" w:lineRule="auto"/>
              <w:ind w:left="130"/>
            </w:pPr>
            <w:r>
              <w:rPr>
                <w:spacing w:val="-8"/>
              </w:rPr>
              <w:t>原有</w:t>
            </w:r>
          </w:p>
        </w:tc>
      </w:tr>
      <w:tr w14:paraId="0DD4C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03" w:type="dxa"/>
            <w:vAlign w:val="top"/>
          </w:tcPr>
          <w:p w14:paraId="1F53560D">
            <w:pPr>
              <w:spacing w:before="211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27</w:t>
            </w:r>
          </w:p>
        </w:tc>
        <w:tc>
          <w:tcPr>
            <w:tcW w:w="1403" w:type="dxa"/>
            <w:gridSpan w:val="2"/>
            <w:vAlign w:val="top"/>
          </w:tcPr>
          <w:p w14:paraId="1D59DDDD">
            <w:pPr>
              <w:spacing w:before="211" w:line="188" w:lineRule="auto"/>
              <w:ind w:left="4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H04J</w:t>
            </w:r>
          </w:p>
        </w:tc>
        <w:tc>
          <w:tcPr>
            <w:tcW w:w="6458" w:type="dxa"/>
            <w:vAlign w:val="top"/>
          </w:tcPr>
          <w:p w14:paraId="776D10FE">
            <w:pPr>
              <w:pStyle w:val="6"/>
              <w:spacing w:before="171" w:line="216" w:lineRule="auto"/>
              <w:ind w:left="128"/>
            </w:pPr>
            <w:r>
              <w:rPr>
                <w:spacing w:val="-4"/>
              </w:rPr>
              <w:t>多路复用通信</w:t>
            </w:r>
          </w:p>
        </w:tc>
        <w:tc>
          <w:tcPr>
            <w:tcW w:w="713" w:type="dxa"/>
            <w:vAlign w:val="top"/>
          </w:tcPr>
          <w:p w14:paraId="7F6F1110">
            <w:pPr>
              <w:pStyle w:val="6"/>
              <w:spacing w:before="171" w:line="217" w:lineRule="auto"/>
              <w:ind w:left="128"/>
            </w:pPr>
            <w:r>
              <w:rPr>
                <w:spacing w:val="-7"/>
              </w:rPr>
              <w:t>新增</w:t>
            </w:r>
          </w:p>
        </w:tc>
      </w:tr>
      <w:tr w14:paraId="725E9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03" w:type="dxa"/>
            <w:vAlign w:val="top"/>
          </w:tcPr>
          <w:p w14:paraId="188D73AB">
            <w:pPr>
              <w:spacing w:before="213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28</w:t>
            </w:r>
          </w:p>
        </w:tc>
        <w:tc>
          <w:tcPr>
            <w:tcW w:w="1403" w:type="dxa"/>
            <w:gridSpan w:val="2"/>
            <w:vAlign w:val="top"/>
          </w:tcPr>
          <w:p w14:paraId="47AFCB62">
            <w:pPr>
              <w:spacing w:before="213" w:line="188" w:lineRule="auto"/>
              <w:ind w:left="4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H04K</w:t>
            </w:r>
          </w:p>
        </w:tc>
        <w:tc>
          <w:tcPr>
            <w:tcW w:w="6458" w:type="dxa"/>
            <w:vAlign w:val="top"/>
          </w:tcPr>
          <w:p w14:paraId="16B93481">
            <w:pPr>
              <w:pStyle w:val="6"/>
              <w:spacing w:before="172" w:line="216" w:lineRule="auto"/>
              <w:ind w:left="113"/>
            </w:pPr>
            <w:r>
              <w:rPr>
                <w:spacing w:val="-2"/>
              </w:rPr>
              <w:t>保密通信</w:t>
            </w:r>
          </w:p>
        </w:tc>
        <w:tc>
          <w:tcPr>
            <w:tcW w:w="713" w:type="dxa"/>
            <w:vAlign w:val="top"/>
          </w:tcPr>
          <w:p w14:paraId="70187CBB">
            <w:pPr>
              <w:pStyle w:val="6"/>
              <w:spacing w:before="172" w:line="217" w:lineRule="auto"/>
              <w:ind w:left="130"/>
            </w:pPr>
            <w:r>
              <w:rPr>
                <w:spacing w:val="-8"/>
              </w:rPr>
              <w:t>原有</w:t>
            </w:r>
          </w:p>
        </w:tc>
      </w:tr>
      <w:tr w14:paraId="6B26B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03" w:type="dxa"/>
            <w:vAlign w:val="top"/>
          </w:tcPr>
          <w:p w14:paraId="74095325">
            <w:pPr>
              <w:spacing w:before="212" w:line="188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29</w:t>
            </w:r>
          </w:p>
        </w:tc>
        <w:tc>
          <w:tcPr>
            <w:tcW w:w="1403" w:type="dxa"/>
            <w:gridSpan w:val="2"/>
            <w:vAlign w:val="top"/>
          </w:tcPr>
          <w:p w14:paraId="71793693">
            <w:pPr>
              <w:spacing w:before="212" w:line="188" w:lineRule="auto"/>
              <w:ind w:left="4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H04L</w:t>
            </w:r>
          </w:p>
        </w:tc>
        <w:tc>
          <w:tcPr>
            <w:tcW w:w="6458" w:type="dxa"/>
            <w:vAlign w:val="top"/>
          </w:tcPr>
          <w:p w14:paraId="59DEBF38">
            <w:pPr>
              <w:pStyle w:val="6"/>
              <w:spacing w:before="172" w:line="216" w:lineRule="auto"/>
              <w:ind w:left="123"/>
            </w:pPr>
            <w:r>
              <w:rPr>
                <w:spacing w:val="-2"/>
              </w:rPr>
              <w:t>数字信息的传输，例如电报通信</w:t>
            </w:r>
          </w:p>
        </w:tc>
        <w:tc>
          <w:tcPr>
            <w:tcW w:w="713" w:type="dxa"/>
            <w:vAlign w:val="top"/>
          </w:tcPr>
          <w:p w14:paraId="762CD159">
            <w:pPr>
              <w:pStyle w:val="6"/>
              <w:spacing w:before="172" w:line="217" w:lineRule="auto"/>
              <w:ind w:left="130"/>
            </w:pPr>
            <w:r>
              <w:rPr>
                <w:spacing w:val="-8"/>
              </w:rPr>
              <w:t>原有</w:t>
            </w:r>
          </w:p>
        </w:tc>
      </w:tr>
      <w:tr w14:paraId="5D6F5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703" w:type="dxa"/>
            <w:vAlign w:val="top"/>
          </w:tcPr>
          <w:p w14:paraId="472968A4">
            <w:pPr>
              <w:spacing w:before="211" w:line="188" w:lineRule="auto"/>
              <w:ind w:left="2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403" w:type="dxa"/>
            <w:gridSpan w:val="2"/>
            <w:vAlign w:val="top"/>
          </w:tcPr>
          <w:p w14:paraId="27B96D27">
            <w:pPr>
              <w:spacing w:before="211" w:line="188" w:lineRule="auto"/>
              <w:ind w:left="3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H04M</w:t>
            </w:r>
          </w:p>
        </w:tc>
        <w:tc>
          <w:tcPr>
            <w:tcW w:w="6458" w:type="dxa"/>
            <w:vAlign w:val="top"/>
          </w:tcPr>
          <w:p w14:paraId="6EFE5C97">
            <w:pPr>
              <w:pStyle w:val="6"/>
              <w:spacing w:before="171" w:line="216" w:lineRule="auto"/>
              <w:ind w:left="144"/>
            </w:pPr>
            <w:r>
              <w:rPr>
                <w:spacing w:val="-10"/>
              </w:rPr>
              <w:t>电话通信</w:t>
            </w:r>
          </w:p>
        </w:tc>
        <w:tc>
          <w:tcPr>
            <w:tcW w:w="713" w:type="dxa"/>
            <w:vAlign w:val="top"/>
          </w:tcPr>
          <w:p w14:paraId="34B74D98">
            <w:pPr>
              <w:pStyle w:val="6"/>
              <w:spacing w:before="171" w:line="217" w:lineRule="auto"/>
              <w:ind w:left="130"/>
            </w:pPr>
            <w:r>
              <w:rPr>
                <w:spacing w:val="-8"/>
              </w:rPr>
              <w:t>原有</w:t>
            </w:r>
          </w:p>
        </w:tc>
      </w:tr>
    </w:tbl>
    <w:p w14:paraId="491B7340">
      <w:pPr>
        <w:rPr>
          <w:rFonts w:ascii="Arial"/>
          <w:sz w:val="21"/>
        </w:rPr>
      </w:pPr>
    </w:p>
    <w:p w14:paraId="6C98D4DD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40"/>
          <w:pgMar w:top="1431" w:right="1275" w:bottom="1511" w:left="1348" w:header="0" w:footer="1273" w:gutter="0"/>
          <w:cols w:space="720" w:num="1"/>
        </w:sectPr>
      </w:pPr>
    </w:p>
    <w:p w14:paraId="6B129603">
      <w:pPr>
        <w:spacing w:before="92"/>
      </w:pPr>
    </w:p>
    <w:p w14:paraId="0D11B57C">
      <w:pPr>
        <w:spacing w:before="91"/>
      </w:pPr>
    </w:p>
    <w:tbl>
      <w:tblPr>
        <w:tblStyle w:val="5"/>
        <w:tblW w:w="92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20"/>
        <w:gridCol w:w="1383"/>
        <w:gridCol w:w="6458"/>
        <w:gridCol w:w="713"/>
      </w:tblGrid>
      <w:tr w14:paraId="2DD8F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723" w:type="dxa"/>
            <w:gridSpan w:val="2"/>
            <w:vAlign w:val="top"/>
          </w:tcPr>
          <w:p w14:paraId="7C3BF6E2">
            <w:pPr>
              <w:spacing w:line="289" w:lineRule="auto"/>
              <w:rPr>
                <w:rFonts w:ascii="Arial"/>
                <w:sz w:val="21"/>
              </w:rPr>
            </w:pPr>
          </w:p>
          <w:p w14:paraId="656E2556">
            <w:pPr>
              <w:pStyle w:val="6"/>
              <w:spacing w:before="78" w:line="217" w:lineRule="auto"/>
              <w:ind w:left="142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383" w:type="dxa"/>
            <w:vAlign w:val="top"/>
          </w:tcPr>
          <w:p w14:paraId="2A57950B">
            <w:pPr>
              <w:pStyle w:val="6"/>
              <w:spacing w:before="235" w:line="270" w:lineRule="auto"/>
              <w:ind w:left="218" w:right="159" w:hanging="108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IPC</w:t>
            </w:r>
            <w:r>
              <w:rPr>
                <w:b/>
                <w:bCs/>
                <w:spacing w:val="-6"/>
              </w:rPr>
              <w:t>主分类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"/>
              </w:rPr>
              <w:t>（小类）</w:t>
            </w:r>
          </w:p>
        </w:tc>
        <w:tc>
          <w:tcPr>
            <w:tcW w:w="6458" w:type="dxa"/>
            <w:vAlign w:val="top"/>
          </w:tcPr>
          <w:p w14:paraId="376BD3EC">
            <w:pPr>
              <w:spacing w:line="286" w:lineRule="auto"/>
              <w:rPr>
                <w:rFonts w:ascii="Arial"/>
                <w:sz w:val="21"/>
              </w:rPr>
            </w:pPr>
          </w:p>
          <w:p w14:paraId="77326D4C">
            <w:pPr>
              <w:pStyle w:val="6"/>
              <w:spacing w:before="78" w:line="219" w:lineRule="auto"/>
              <w:ind w:left="2434"/>
            </w:pPr>
            <w:r>
              <w:rPr>
                <w:b/>
                <w:bCs/>
                <w:spacing w:val="-7"/>
              </w:rPr>
              <w:t>分类号说明</w:t>
            </w:r>
          </w:p>
        </w:tc>
        <w:tc>
          <w:tcPr>
            <w:tcW w:w="713" w:type="dxa"/>
            <w:vAlign w:val="top"/>
          </w:tcPr>
          <w:p w14:paraId="6E83F47C">
            <w:pPr>
              <w:spacing w:line="289" w:lineRule="auto"/>
              <w:rPr>
                <w:rFonts w:ascii="Arial"/>
                <w:sz w:val="21"/>
              </w:rPr>
            </w:pPr>
          </w:p>
          <w:p w14:paraId="764AF90A">
            <w:pPr>
              <w:pStyle w:val="6"/>
              <w:spacing w:before="78" w:line="219" w:lineRule="auto"/>
              <w:ind w:left="131"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 w14:paraId="3A65C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03" w:type="dxa"/>
            <w:vAlign w:val="top"/>
          </w:tcPr>
          <w:p w14:paraId="6F936519">
            <w:pPr>
              <w:spacing w:before="208" w:line="188" w:lineRule="auto"/>
              <w:ind w:left="2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31</w:t>
            </w:r>
          </w:p>
        </w:tc>
        <w:tc>
          <w:tcPr>
            <w:tcW w:w="1403" w:type="dxa"/>
            <w:gridSpan w:val="2"/>
            <w:vAlign w:val="top"/>
          </w:tcPr>
          <w:p w14:paraId="02F5CB04">
            <w:pPr>
              <w:spacing w:before="208" w:line="188" w:lineRule="auto"/>
              <w:ind w:left="4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H04N</w:t>
            </w:r>
          </w:p>
        </w:tc>
        <w:tc>
          <w:tcPr>
            <w:tcW w:w="6458" w:type="dxa"/>
            <w:vAlign w:val="top"/>
          </w:tcPr>
          <w:p w14:paraId="0A50843B">
            <w:pPr>
              <w:pStyle w:val="6"/>
              <w:spacing w:before="168" w:line="216" w:lineRule="auto"/>
              <w:ind w:left="144"/>
            </w:pPr>
            <w:r>
              <w:rPr>
                <w:spacing w:val="-5"/>
              </w:rPr>
              <w:t>图像通信，如电视</w:t>
            </w:r>
          </w:p>
        </w:tc>
        <w:tc>
          <w:tcPr>
            <w:tcW w:w="713" w:type="dxa"/>
            <w:vAlign w:val="top"/>
          </w:tcPr>
          <w:p w14:paraId="579B3B21">
            <w:pPr>
              <w:pStyle w:val="6"/>
              <w:spacing w:before="168" w:line="217" w:lineRule="auto"/>
              <w:ind w:left="130"/>
            </w:pPr>
            <w:r>
              <w:rPr>
                <w:spacing w:val="-8"/>
              </w:rPr>
              <w:t>原有</w:t>
            </w:r>
          </w:p>
        </w:tc>
      </w:tr>
      <w:tr w14:paraId="7EBBC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03" w:type="dxa"/>
            <w:vAlign w:val="top"/>
          </w:tcPr>
          <w:p w14:paraId="1C442FE2">
            <w:pPr>
              <w:spacing w:before="210" w:line="188" w:lineRule="auto"/>
              <w:ind w:left="2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1403" w:type="dxa"/>
            <w:gridSpan w:val="2"/>
            <w:vAlign w:val="top"/>
          </w:tcPr>
          <w:p w14:paraId="711A52BC">
            <w:pPr>
              <w:spacing w:before="210" w:line="188" w:lineRule="auto"/>
              <w:ind w:left="4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H04Q</w:t>
            </w:r>
          </w:p>
        </w:tc>
        <w:tc>
          <w:tcPr>
            <w:tcW w:w="6458" w:type="dxa"/>
            <w:vAlign w:val="top"/>
          </w:tcPr>
          <w:p w14:paraId="3FA18715">
            <w:pPr>
              <w:pStyle w:val="6"/>
              <w:spacing w:before="169" w:line="215" w:lineRule="auto"/>
              <w:ind w:left="119"/>
            </w:pPr>
            <w:r>
              <w:rPr>
                <w:spacing w:val="-7"/>
              </w:rPr>
              <w:t>选择</w:t>
            </w:r>
          </w:p>
        </w:tc>
        <w:tc>
          <w:tcPr>
            <w:tcW w:w="713" w:type="dxa"/>
            <w:vAlign w:val="top"/>
          </w:tcPr>
          <w:p w14:paraId="5067145E">
            <w:pPr>
              <w:pStyle w:val="6"/>
              <w:spacing w:before="169" w:line="217" w:lineRule="auto"/>
              <w:ind w:left="128"/>
            </w:pPr>
            <w:r>
              <w:rPr>
                <w:spacing w:val="-7"/>
              </w:rPr>
              <w:t>新增</w:t>
            </w:r>
          </w:p>
        </w:tc>
      </w:tr>
      <w:tr w14:paraId="5D374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03" w:type="dxa"/>
            <w:vAlign w:val="top"/>
          </w:tcPr>
          <w:p w14:paraId="329B5DF7">
            <w:pPr>
              <w:spacing w:before="210" w:line="188" w:lineRule="auto"/>
              <w:ind w:left="2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33</w:t>
            </w:r>
          </w:p>
        </w:tc>
        <w:tc>
          <w:tcPr>
            <w:tcW w:w="1403" w:type="dxa"/>
            <w:gridSpan w:val="2"/>
            <w:vAlign w:val="top"/>
          </w:tcPr>
          <w:p w14:paraId="35E7CECB">
            <w:pPr>
              <w:spacing w:before="210" w:line="188" w:lineRule="auto"/>
              <w:ind w:left="3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H04W</w:t>
            </w:r>
          </w:p>
        </w:tc>
        <w:tc>
          <w:tcPr>
            <w:tcW w:w="6458" w:type="dxa"/>
            <w:vAlign w:val="top"/>
          </w:tcPr>
          <w:p w14:paraId="13A18E6A">
            <w:pPr>
              <w:pStyle w:val="6"/>
              <w:spacing w:before="170" w:line="216" w:lineRule="auto"/>
              <w:ind w:left="123"/>
            </w:pPr>
            <w:r>
              <w:rPr>
                <w:spacing w:val="-3"/>
              </w:rPr>
              <w:t>无线通信网络</w:t>
            </w:r>
          </w:p>
        </w:tc>
        <w:tc>
          <w:tcPr>
            <w:tcW w:w="713" w:type="dxa"/>
            <w:vAlign w:val="top"/>
          </w:tcPr>
          <w:p w14:paraId="1358B065">
            <w:pPr>
              <w:pStyle w:val="6"/>
              <w:spacing w:before="170" w:line="217" w:lineRule="auto"/>
              <w:ind w:left="130"/>
            </w:pPr>
            <w:r>
              <w:rPr>
                <w:spacing w:val="-8"/>
              </w:rPr>
              <w:t>原有</w:t>
            </w:r>
          </w:p>
        </w:tc>
      </w:tr>
      <w:tr w14:paraId="35F0B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03" w:type="dxa"/>
            <w:vAlign w:val="top"/>
          </w:tcPr>
          <w:p w14:paraId="3DF3D9F6">
            <w:pPr>
              <w:spacing w:before="210" w:line="188" w:lineRule="auto"/>
              <w:ind w:left="2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403" w:type="dxa"/>
            <w:gridSpan w:val="2"/>
            <w:vAlign w:val="top"/>
          </w:tcPr>
          <w:p w14:paraId="1748237E">
            <w:pPr>
              <w:spacing w:before="210" w:line="188" w:lineRule="auto"/>
              <w:ind w:left="4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H10B</w:t>
            </w:r>
          </w:p>
        </w:tc>
        <w:tc>
          <w:tcPr>
            <w:tcW w:w="6458" w:type="dxa"/>
            <w:vAlign w:val="top"/>
          </w:tcPr>
          <w:p w14:paraId="154AB5DD">
            <w:pPr>
              <w:pStyle w:val="6"/>
              <w:spacing w:before="170" w:line="214" w:lineRule="auto"/>
              <w:ind w:left="144"/>
            </w:pPr>
            <w:r>
              <w:rPr>
                <w:spacing w:val="-8"/>
              </w:rPr>
              <w:t>电存储器件</w:t>
            </w:r>
          </w:p>
        </w:tc>
        <w:tc>
          <w:tcPr>
            <w:tcW w:w="713" w:type="dxa"/>
            <w:vAlign w:val="top"/>
          </w:tcPr>
          <w:p w14:paraId="3AF8ED13">
            <w:pPr>
              <w:pStyle w:val="6"/>
              <w:spacing w:before="170" w:line="217" w:lineRule="auto"/>
              <w:ind w:left="128"/>
            </w:pPr>
            <w:r>
              <w:rPr>
                <w:spacing w:val="-7"/>
              </w:rPr>
              <w:t>新增</w:t>
            </w:r>
          </w:p>
        </w:tc>
      </w:tr>
      <w:tr w14:paraId="13D9D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03" w:type="dxa"/>
            <w:vAlign w:val="top"/>
          </w:tcPr>
          <w:p w14:paraId="71281832">
            <w:pPr>
              <w:spacing w:before="213" w:line="188" w:lineRule="auto"/>
              <w:ind w:left="2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35</w:t>
            </w:r>
          </w:p>
        </w:tc>
        <w:tc>
          <w:tcPr>
            <w:tcW w:w="1403" w:type="dxa"/>
            <w:gridSpan w:val="2"/>
            <w:vAlign w:val="top"/>
          </w:tcPr>
          <w:p w14:paraId="19353980">
            <w:pPr>
              <w:spacing w:before="213" w:line="188" w:lineRule="auto"/>
              <w:ind w:left="4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H10K</w:t>
            </w:r>
          </w:p>
        </w:tc>
        <w:tc>
          <w:tcPr>
            <w:tcW w:w="6458" w:type="dxa"/>
            <w:vAlign w:val="top"/>
          </w:tcPr>
          <w:p w14:paraId="3F476431">
            <w:pPr>
              <w:pStyle w:val="6"/>
              <w:spacing w:before="172" w:line="217" w:lineRule="auto"/>
              <w:ind w:left="122"/>
            </w:pPr>
            <w:r>
              <w:rPr>
                <w:spacing w:val="-3"/>
              </w:rPr>
              <w:t>有机电固态器件</w:t>
            </w:r>
          </w:p>
        </w:tc>
        <w:tc>
          <w:tcPr>
            <w:tcW w:w="713" w:type="dxa"/>
            <w:vAlign w:val="top"/>
          </w:tcPr>
          <w:p w14:paraId="1DEFBC0D">
            <w:pPr>
              <w:pStyle w:val="6"/>
              <w:spacing w:before="172" w:line="217" w:lineRule="auto"/>
              <w:ind w:left="128"/>
            </w:pPr>
            <w:r>
              <w:rPr>
                <w:spacing w:val="-7"/>
              </w:rPr>
              <w:t>新增</w:t>
            </w:r>
          </w:p>
        </w:tc>
      </w:tr>
      <w:tr w14:paraId="10C0A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03" w:type="dxa"/>
            <w:vAlign w:val="top"/>
          </w:tcPr>
          <w:p w14:paraId="67D99528">
            <w:pPr>
              <w:spacing w:before="213" w:line="188" w:lineRule="auto"/>
              <w:ind w:left="2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36</w:t>
            </w:r>
          </w:p>
        </w:tc>
        <w:tc>
          <w:tcPr>
            <w:tcW w:w="1403" w:type="dxa"/>
            <w:gridSpan w:val="2"/>
            <w:vAlign w:val="top"/>
          </w:tcPr>
          <w:p w14:paraId="20FEABAA">
            <w:pPr>
              <w:spacing w:before="213" w:line="188" w:lineRule="auto"/>
              <w:ind w:left="4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H10N</w:t>
            </w:r>
          </w:p>
        </w:tc>
        <w:tc>
          <w:tcPr>
            <w:tcW w:w="6458" w:type="dxa"/>
            <w:vAlign w:val="top"/>
          </w:tcPr>
          <w:p w14:paraId="15A4E69D">
            <w:pPr>
              <w:pStyle w:val="6"/>
              <w:spacing w:before="173" w:line="217" w:lineRule="auto"/>
              <w:ind w:left="116"/>
            </w:pPr>
            <w:r>
              <w:rPr>
                <w:spacing w:val="-1"/>
              </w:rPr>
              <w:t>其它不包括的电固态器件</w:t>
            </w:r>
          </w:p>
        </w:tc>
        <w:tc>
          <w:tcPr>
            <w:tcW w:w="713" w:type="dxa"/>
            <w:vAlign w:val="top"/>
          </w:tcPr>
          <w:p w14:paraId="5A77BD6F">
            <w:pPr>
              <w:pStyle w:val="6"/>
              <w:spacing w:before="173" w:line="217" w:lineRule="auto"/>
              <w:ind w:left="128"/>
            </w:pPr>
            <w:r>
              <w:rPr>
                <w:spacing w:val="-7"/>
              </w:rPr>
              <w:t>新增</w:t>
            </w:r>
          </w:p>
        </w:tc>
      </w:tr>
    </w:tbl>
    <w:p w14:paraId="1BB94B25">
      <w:pPr>
        <w:spacing w:before="192" w:line="226" w:lineRule="auto"/>
        <w:ind w:left="26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position w:val="-6"/>
          <w:sz w:val="30"/>
          <w:szCs w:val="30"/>
        </w:rPr>
        <w:drawing>
          <wp:inline distT="0" distB="0" distL="0" distR="0">
            <wp:extent cx="139700" cy="21780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763" cy="21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hAnsi="楷体" w:eastAsia="楷体" w:cs="楷体"/>
          <w:spacing w:val="66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4"/>
          <w:sz w:val="30"/>
          <w:szCs w:val="30"/>
        </w:rPr>
        <w:t>高端装备制造</w:t>
      </w:r>
    </w:p>
    <w:tbl>
      <w:tblPr>
        <w:tblStyle w:val="5"/>
        <w:tblW w:w="9282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1459"/>
        <w:gridCol w:w="6381"/>
        <w:gridCol w:w="721"/>
      </w:tblGrid>
      <w:tr w14:paraId="7EF97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21" w:type="dxa"/>
            <w:vAlign w:val="top"/>
          </w:tcPr>
          <w:p w14:paraId="38447A84">
            <w:pPr>
              <w:spacing w:line="284" w:lineRule="auto"/>
              <w:rPr>
                <w:rFonts w:ascii="Arial"/>
                <w:sz w:val="21"/>
              </w:rPr>
            </w:pPr>
          </w:p>
          <w:p w14:paraId="3702A5E7">
            <w:pPr>
              <w:pStyle w:val="6"/>
              <w:spacing w:before="78" w:line="217" w:lineRule="auto"/>
              <w:ind w:left="135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59" w:type="dxa"/>
            <w:vAlign w:val="top"/>
          </w:tcPr>
          <w:p w14:paraId="769E2133">
            <w:pPr>
              <w:pStyle w:val="6"/>
              <w:spacing w:before="228" w:line="272" w:lineRule="auto"/>
              <w:ind w:left="224" w:right="237" w:hanging="11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IPC</w:t>
            </w:r>
            <w:r>
              <w:rPr>
                <w:b/>
                <w:bCs/>
                <w:spacing w:val="-6"/>
              </w:rPr>
              <w:t>主分类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（小类）</w:t>
            </w:r>
          </w:p>
        </w:tc>
        <w:tc>
          <w:tcPr>
            <w:tcW w:w="6381" w:type="dxa"/>
            <w:vAlign w:val="top"/>
          </w:tcPr>
          <w:p w14:paraId="1DDF802F">
            <w:pPr>
              <w:spacing w:line="317" w:lineRule="auto"/>
              <w:rPr>
                <w:rFonts w:ascii="Arial"/>
                <w:sz w:val="21"/>
              </w:rPr>
            </w:pPr>
          </w:p>
          <w:p w14:paraId="4A43067F">
            <w:pPr>
              <w:pStyle w:val="6"/>
              <w:spacing w:before="78" w:line="219" w:lineRule="auto"/>
              <w:ind w:left="2439"/>
            </w:pPr>
            <w:r>
              <w:rPr>
                <w:b/>
                <w:bCs/>
                <w:spacing w:val="-7"/>
              </w:rPr>
              <w:t>分类号说明</w:t>
            </w:r>
          </w:p>
        </w:tc>
        <w:tc>
          <w:tcPr>
            <w:tcW w:w="721" w:type="dxa"/>
            <w:vAlign w:val="top"/>
          </w:tcPr>
          <w:p w14:paraId="664C2EF3">
            <w:pPr>
              <w:spacing w:line="320" w:lineRule="auto"/>
              <w:rPr>
                <w:rFonts w:ascii="Arial"/>
                <w:sz w:val="21"/>
              </w:rPr>
            </w:pPr>
          </w:p>
          <w:p w14:paraId="00785F12">
            <w:pPr>
              <w:pStyle w:val="6"/>
              <w:spacing w:before="78" w:line="219" w:lineRule="auto"/>
              <w:ind w:left="134"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 w14:paraId="7FF89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21" w:type="dxa"/>
            <w:vAlign w:val="top"/>
          </w:tcPr>
          <w:p w14:paraId="3EDD1342">
            <w:pPr>
              <w:spacing w:before="232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37</w:t>
            </w:r>
          </w:p>
        </w:tc>
        <w:tc>
          <w:tcPr>
            <w:tcW w:w="1459" w:type="dxa"/>
            <w:vAlign w:val="top"/>
          </w:tcPr>
          <w:p w14:paraId="00A49753">
            <w:pPr>
              <w:spacing w:before="232" w:line="188" w:lineRule="auto"/>
              <w:ind w:left="4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B07C</w:t>
            </w:r>
          </w:p>
        </w:tc>
        <w:tc>
          <w:tcPr>
            <w:tcW w:w="6381" w:type="dxa"/>
            <w:vAlign w:val="top"/>
          </w:tcPr>
          <w:p w14:paraId="04A2ADD2">
            <w:pPr>
              <w:pStyle w:val="6"/>
              <w:spacing w:before="37" w:line="223" w:lineRule="auto"/>
              <w:ind w:left="112" w:right="273" w:firstLine="10"/>
            </w:pPr>
            <w:r>
              <w:rPr>
                <w:spacing w:val="-1"/>
              </w:rPr>
              <w:t>邮件分拣；单件物品的分选，或适于一件一件地分选的散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装材料的分选，如拣选</w:t>
            </w:r>
          </w:p>
        </w:tc>
        <w:tc>
          <w:tcPr>
            <w:tcW w:w="721" w:type="dxa"/>
            <w:vAlign w:val="top"/>
          </w:tcPr>
          <w:p w14:paraId="7ED4B32E">
            <w:pPr>
              <w:pStyle w:val="6"/>
              <w:spacing w:before="192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64258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21" w:type="dxa"/>
            <w:vAlign w:val="top"/>
          </w:tcPr>
          <w:p w14:paraId="0068E3B2">
            <w:pPr>
              <w:spacing w:before="234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38</w:t>
            </w:r>
          </w:p>
        </w:tc>
        <w:tc>
          <w:tcPr>
            <w:tcW w:w="1459" w:type="dxa"/>
            <w:vAlign w:val="top"/>
          </w:tcPr>
          <w:p w14:paraId="6972C2B6">
            <w:pPr>
              <w:spacing w:before="234" w:line="188" w:lineRule="auto"/>
              <w:ind w:left="4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B23K</w:t>
            </w:r>
          </w:p>
        </w:tc>
        <w:tc>
          <w:tcPr>
            <w:tcW w:w="6381" w:type="dxa"/>
            <w:vAlign w:val="top"/>
          </w:tcPr>
          <w:p w14:paraId="02916647">
            <w:pPr>
              <w:pStyle w:val="6"/>
              <w:spacing w:before="37" w:line="223" w:lineRule="auto"/>
              <w:ind w:left="112" w:right="273"/>
            </w:pPr>
            <w:r>
              <w:rPr>
                <w:spacing w:val="-1"/>
              </w:rPr>
              <w:t>钎焊或脱焊；焊接；用钎焊或焊接方法包覆或镀敷；局部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加热切割，如火焰切割；用激光束加工</w:t>
            </w:r>
          </w:p>
        </w:tc>
        <w:tc>
          <w:tcPr>
            <w:tcW w:w="721" w:type="dxa"/>
            <w:vAlign w:val="top"/>
          </w:tcPr>
          <w:p w14:paraId="39653B41">
            <w:pPr>
              <w:pStyle w:val="6"/>
              <w:spacing w:before="193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2BFEC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1" w:type="dxa"/>
            <w:vAlign w:val="top"/>
          </w:tcPr>
          <w:p w14:paraId="592969AD">
            <w:pPr>
              <w:spacing w:before="207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39</w:t>
            </w:r>
          </w:p>
        </w:tc>
        <w:tc>
          <w:tcPr>
            <w:tcW w:w="1459" w:type="dxa"/>
            <w:vAlign w:val="top"/>
          </w:tcPr>
          <w:p w14:paraId="7515BE68">
            <w:pPr>
              <w:spacing w:before="207" w:line="188" w:lineRule="auto"/>
              <w:ind w:left="4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B23P</w:t>
            </w:r>
          </w:p>
        </w:tc>
        <w:tc>
          <w:tcPr>
            <w:tcW w:w="6381" w:type="dxa"/>
            <w:vAlign w:val="top"/>
          </w:tcPr>
          <w:p w14:paraId="4C714C13">
            <w:pPr>
              <w:pStyle w:val="6"/>
              <w:spacing w:before="166" w:line="216" w:lineRule="auto"/>
              <w:ind w:left="114"/>
            </w:pPr>
            <w:r>
              <w:rPr>
                <w:spacing w:val="-1"/>
              </w:rPr>
              <w:t>金属的其他加工；组合加工；万能机床</w:t>
            </w:r>
          </w:p>
        </w:tc>
        <w:tc>
          <w:tcPr>
            <w:tcW w:w="721" w:type="dxa"/>
            <w:vAlign w:val="top"/>
          </w:tcPr>
          <w:p w14:paraId="23E539E1">
            <w:pPr>
              <w:pStyle w:val="6"/>
              <w:spacing w:before="166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121BD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21" w:type="dxa"/>
            <w:vAlign w:val="top"/>
          </w:tcPr>
          <w:p w14:paraId="228B9C4F">
            <w:pPr>
              <w:spacing w:line="320" w:lineRule="auto"/>
              <w:rPr>
                <w:rFonts w:ascii="Arial"/>
                <w:sz w:val="21"/>
              </w:rPr>
            </w:pPr>
          </w:p>
          <w:p w14:paraId="5DEF96D9">
            <w:pPr>
              <w:spacing w:before="69" w:line="188" w:lineRule="auto"/>
              <w:ind w:left="2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40</w:t>
            </w:r>
          </w:p>
        </w:tc>
        <w:tc>
          <w:tcPr>
            <w:tcW w:w="1459" w:type="dxa"/>
            <w:vAlign w:val="top"/>
          </w:tcPr>
          <w:p w14:paraId="1CE04528">
            <w:pPr>
              <w:spacing w:line="320" w:lineRule="auto"/>
              <w:rPr>
                <w:rFonts w:ascii="Arial"/>
                <w:sz w:val="21"/>
              </w:rPr>
            </w:pPr>
          </w:p>
          <w:p w14:paraId="3B151D89">
            <w:pPr>
              <w:spacing w:before="69" w:line="188" w:lineRule="auto"/>
              <w:ind w:left="4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B23Q</w:t>
            </w:r>
          </w:p>
        </w:tc>
        <w:tc>
          <w:tcPr>
            <w:tcW w:w="6381" w:type="dxa"/>
            <w:vAlign w:val="top"/>
          </w:tcPr>
          <w:p w14:paraId="033823CB">
            <w:pPr>
              <w:pStyle w:val="6"/>
              <w:spacing w:before="39" w:line="228" w:lineRule="auto"/>
              <w:ind w:left="110" w:right="153"/>
            </w:pPr>
            <w:r>
              <w:rPr>
                <w:spacing w:val="-1"/>
              </w:rPr>
              <w:t>机床的零件、部件或附件，如仿形装置或控制装置;以特殊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零件或部件的结构为特征的通用机床；不针对某一特殊金</w:t>
            </w:r>
            <w:r>
              <w:rPr>
                <w:spacing w:val="8"/>
              </w:rPr>
              <w:t xml:space="preserve">  </w:t>
            </w:r>
            <w:r>
              <w:rPr>
                <w:spacing w:val="-1"/>
              </w:rPr>
              <w:t>属加工用途的金属加工机床的组合或联合</w:t>
            </w:r>
          </w:p>
        </w:tc>
        <w:tc>
          <w:tcPr>
            <w:tcW w:w="721" w:type="dxa"/>
            <w:vAlign w:val="top"/>
          </w:tcPr>
          <w:p w14:paraId="52FB3AB9">
            <w:pPr>
              <w:spacing w:line="271" w:lineRule="auto"/>
              <w:rPr>
                <w:rFonts w:ascii="Arial"/>
                <w:sz w:val="21"/>
              </w:rPr>
            </w:pPr>
          </w:p>
          <w:p w14:paraId="0C4CC087">
            <w:pPr>
              <w:pStyle w:val="6"/>
              <w:spacing w:before="78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033F1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1" w:type="dxa"/>
            <w:vAlign w:val="top"/>
          </w:tcPr>
          <w:p w14:paraId="2A37C965">
            <w:pPr>
              <w:spacing w:before="208" w:line="188" w:lineRule="auto"/>
              <w:ind w:left="2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41</w:t>
            </w:r>
          </w:p>
        </w:tc>
        <w:tc>
          <w:tcPr>
            <w:tcW w:w="1459" w:type="dxa"/>
            <w:vAlign w:val="top"/>
          </w:tcPr>
          <w:p w14:paraId="6F7ACE37">
            <w:pPr>
              <w:spacing w:before="208" w:line="188" w:lineRule="auto"/>
              <w:ind w:left="4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B24B</w:t>
            </w:r>
          </w:p>
        </w:tc>
        <w:tc>
          <w:tcPr>
            <w:tcW w:w="6381" w:type="dxa"/>
            <w:vAlign w:val="top"/>
          </w:tcPr>
          <w:p w14:paraId="56D95319">
            <w:pPr>
              <w:pStyle w:val="6"/>
              <w:spacing w:before="168" w:line="217" w:lineRule="auto"/>
              <w:ind w:left="112"/>
            </w:pPr>
            <w:r>
              <w:rPr>
                <w:spacing w:val="-1"/>
              </w:rPr>
              <w:t>用于磨削或抛光的机床、装置或工艺</w:t>
            </w:r>
          </w:p>
        </w:tc>
        <w:tc>
          <w:tcPr>
            <w:tcW w:w="721" w:type="dxa"/>
            <w:vAlign w:val="top"/>
          </w:tcPr>
          <w:p w14:paraId="622477E4">
            <w:pPr>
              <w:pStyle w:val="6"/>
              <w:spacing w:before="168" w:line="217" w:lineRule="auto"/>
              <w:ind w:left="133"/>
            </w:pPr>
            <w:r>
              <w:rPr>
                <w:spacing w:val="-7"/>
              </w:rPr>
              <w:t>新增</w:t>
            </w:r>
          </w:p>
        </w:tc>
      </w:tr>
      <w:tr w14:paraId="6B707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1" w:type="dxa"/>
            <w:vAlign w:val="top"/>
          </w:tcPr>
          <w:p w14:paraId="20250496">
            <w:pPr>
              <w:spacing w:before="210" w:line="188" w:lineRule="auto"/>
              <w:ind w:left="2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42</w:t>
            </w:r>
          </w:p>
        </w:tc>
        <w:tc>
          <w:tcPr>
            <w:tcW w:w="1459" w:type="dxa"/>
            <w:vAlign w:val="top"/>
          </w:tcPr>
          <w:p w14:paraId="1975A267">
            <w:pPr>
              <w:spacing w:before="210" w:line="188" w:lineRule="auto"/>
              <w:ind w:left="4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B25J</w:t>
            </w:r>
          </w:p>
        </w:tc>
        <w:tc>
          <w:tcPr>
            <w:tcW w:w="6381" w:type="dxa"/>
            <w:vAlign w:val="top"/>
          </w:tcPr>
          <w:p w14:paraId="1C3985B0">
            <w:pPr>
              <w:pStyle w:val="6"/>
              <w:spacing w:before="169" w:line="216" w:lineRule="auto"/>
              <w:ind w:left="110"/>
            </w:pPr>
            <w:r>
              <w:rPr>
                <w:spacing w:val="-1"/>
              </w:rPr>
              <w:t>机械手；装有操纵装置的容器</w:t>
            </w:r>
          </w:p>
        </w:tc>
        <w:tc>
          <w:tcPr>
            <w:tcW w:w="721" w:type="dxa"/>
            <w:vAlign w:val="top"/>
          </w:tcPr>
          <w:p w14:paraId="4D6B56F5">
            <w:pPr>
              <w:pStyle w:val="6"/>
              <w:spacing w:before="169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7DFC6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721" w:type="dxa"/>
            <w:vAlign w:val="top"/>
          </w:tcPr>
          <w:p w14:paraId="403BBDC9">
            <w:pPr>
              <w:spacing w:line="471" w:lineRule="auto"/>
              <w:rPr>
                <w:rFonts w:ascii="Arial"/>
                <w:sz w:val="21"/>
              </w:rPr>
            </w:pPr>
          </w:p>
          <w:p w14:paraId="0D09D08E">
            <w:pPr>
              <w:spacing w:before="69" w:line="188" w:lineRule="auto"/>
              <w:ind w:left="2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43</w:t>
            </w:r>
          </w:p>
        </w:tc>
        <w:tc>
          <w:tcPr>
            <w:tcW w:w="1459" w:type="dxa"/>
            <w:vAlign w:val="top"/>
          </w:tcPr>
          <w:p w14:paraId="39D2FD5E">
            <w:pPr>
              <w:spacing w:line="471" w:lineRule="auto"/>
              <w:rPr>
                <w:rFonts w:ascii="Arial"/>
                <w:sz w:val="21"/>
              </w:rPr>
            </w:pPr>
          </w:p>
          <w:p w14:paraId="009EBA82">
            <w:pPr>
              <w:spacing w:before="69" w:line="188" w:lineRule="auto"/>
              <w:ind w:left="4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B60K</w:t>
            </w:r>
          </w:p>
        </w:tc>
        <w:tc>
          <w:tcPr>
            <w:tcW w:w="6381" w:type="dxa"/>
            <w:vAlign w:val="top"/>
          </w:tcPr>
          <w:p w14:paraId="1233DC97">
            <w:pPr>
              <w:pStyle w:val="6"/>
              <w:spacing w:before="38" w:line="230" w:lineRule="auto"/>
              <w:ind w:left="107" w:right="273" w:firstLine="14"/>
              <w:jc w:val="both"/>
            </w:pPr>
            <w:r>
              <w:rPr>
                <w:spacing w:val="-1"/>
              </w:rPr>
              <w:t>车辆动力装置或传动装置的布置或安装；两个以上不同的</w:t>
            </w:r>
            <w:r>
              <w:rPr>
                <w:spacing w:val="4"/>
              </w:rPr>
              <w:t xml:space="preserve"> </w:t>
            </w:r>
            <w:r>
              <w:t>车辆原动机的布置或安装；车辆辅助驱动装</w:t>
            </w:r>
            <w:r>
              <w:rPr>
                <w:spacing w:val="-1"/>
              </w:rPr>
              <w:t>置；车辆用仪</w:t>
            </w:r>
            <w:r>
              <w:t xml:space="preserve"> 表或仪表板；与车辆动力装置的冷却、进气</w:t>
            </w:r>
            <w:r>
              <w:rPr>
                <w:spacing w:val="-1"/>
              </w:rPr>
              <w:t>、排气或燃料</w:t>
            </w:r>
            <w:r>
              <w:t xml:space="preserve"> </w:t>
            </w:r>
            <w:r>
              <w:rPr>
                <w:spacing w:val="-1"/>
              </w:rPr>
              <w:t>供给结合的布置</w:t>
            </w:r>
          </w:p>
        </w:tc>
        <w:tc>
          <w:tcPr>
            <w:tcW w:w="721" w:type="dxa"/>
            <w:vAlign w:val="top"/>
          </w:tcPr>
          <w:p w14:paraId="6B604DF6">
            <w:pPr>
              <w:spacing w:line="422" w:lineRule="auto"/>
              <w:rPr>
                <w:rFonts w:ascii="Arial"/>
                <w:sz w:val="21"/>
              </w:rPr>
            </w:pPr>
          </w:p>
          <w:p w14:paraId="1FEDB642">
            <w:pPr>
              <w:pStyle w:val="6"/>
              <w:spacing w:before="78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6F0B6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721" w:type="dxa"/>
            <w:vAlign w:val="top"/>
          </w:tcPr>
          <w:p w14:paraId="48C394C7">
            <w:pPr>
              <w:spacing w:line="318" w:lineRule="auto"/>
              <w:rPr>
                <w:rFonts w:ascii="Arial"/>
                <w:sz w:val="21"/>
              </w:rPr>
            </w:pPr>
          </w:p>
          <w:p w14:paraId="655B4FA7">
            <w:pPr>
              <w:spacing w:before="69" w:line="188" w:lineRule="auto"/>
              <w:ind w:left="2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44</w:t>
            </w:r>
          </w:p>
        </w:tc>
        <w:tc>
          <w:tcPr>
            <w:tcW w:w="1459" w:type="dxa"/>
            <w:vAlign w:val="top"/>
          </w:tcPr>
          <w:p w14:paraId="30BBAF46">
            <w:pPr>
              <w:spacing w:line="318" w:lineRule="auto"/>
              <w:rPr>
                <w:rFonts w:ascii="Arial"/>
                <w:sz w:val="21"/>
              </w:rPr>
            </w:pPr>
          </w:p>
          <w:p w14:paraId="04F8C0CB">
            <w:pPr>
              <w:spacing w:before="68" w:line="188" w:lineRule="auto"/>
              <w:ind w:left="4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B60L</w:t>
            </w:r>
          </w:p>
        </w:tc>
        <w:tc>
          <w:tcPr>
            <w:tcW w:w="6381" w:type="dxa"/>
            <w:vAlign w:val="top"/>
          </w:tcPr>
          <w:p w14:paraId="7899D462">
            <w:pPr>
              <w:pStyle w:val="6"/>
              <w:spacing w:before="37" w:line="227" w:lineRule="auto"/>
              <w:ind w:left="117" w:right="153" w:firstLine="22"/>
            </w:pPr>
            <w:r>
              <w:rPr>
                <w:spacing w:val="-2"/>
              </w:rPr>
              <w:t>电动车辆动力装置;车辆辅助装备的供电;一般车辆的电力</w:t>
            </w:r>
            <w:r>
              <w:rPr>
                <w:spacing w:val="6"/>
              </w:rPr>
              <w:t xml:space="preserve">  </w:t>
            </w:r>
            <w:r>
              <w:rPr>
                <w:spacing w:val="-1"/>
              </w:rPr>
              <w:t>制动系统;车辆的磁悬置或悬浮；电动车辆的监控操作变量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;电力牵引</w:t>
            </w:r>
          </w:p>
        </w:tc>
        <w:tc>
          <w:tcPr>
            <w:tcW w:w="721" w:type="dxa"/>
            <w:vAlign w:val="top"/>
          </w:tcPr>
          <w:p w14:paraId="170363A4">
            <w:pPr>
              <w:spacing w:line="268" w:lineRule="auto"/>
              <w:rPr>
                <w:rFonts w:ascii="Arial"/>
                <w:sz w:val="21"/>
              </w:rPr>
            </w:pPr>
          </w:p>
          <w:p w14:paraId="1C6D3E1A">
            <w:pPr>
              <w:pStyle w:val="6"/>
              <w:spacing w:before="78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48F7D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21" w:type="dxa"/>
            <w:vAlign w:val="top"/>
          </w:tcPr>
          <w:p w14:paraId="6DC91A9D">
            <w:pPr>
              <w:spacing w:before="233" w:line="188" w:lineRule="auto"/>
              <w:ind w:left="2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45</w:t>
            </w:r>
          </w:p>
        </w:tc>
        <w:tc>
          <w:tcPr>
            <w:tcW w:w="1459" w:type="dxa"/>
            <w:vAlign w:val="top"/>
          </w:tcPr>
          <w:p w14:paraId="4D79A6D1">
            <w:pPr>
              <w:spacing w:before="233" w:line="188" w:lineRule="auto"/>
              <w:ind w:left="4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B60T</w:t>
            </w:r>
          </w:p>
        </w:tc>
        <w:tc>
          <w:tcPr>
            <w:tcW w:w="6381" w:type="dxa"/>
            <w:vAlign w:val="top"/>
          </w:tcPr>
          <w:p w14:paraId="01417FB7">
            <w:pPr>
              <w:pStyle w:val="6"/>
              <w:spacing w:before="39" w:line="220" w:lineRule="auto"/>
              <w:ind w:left="126" w:right="153" w:hanging="4"/>
            </w:pPr>
            <w:r>
              <w:rPr>
                <w:spacing w:val="-1"/>
              </w:rPr>
              <w:t>车辆制动控制系统或其部件；一般制动控制系统或其部件;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一般制动元件在车辆上的布置；用于防止车辆发生不希望</w:t>
            </w:r>
          </w:p>
        </w:tc>
        <w:tc>
          <w:tcPr>
            <w:tcW w:w="721" w:type="dxa"/>
            <w:vAlign w:val="top"/>
          </w:tcPr>
          <w:p w14:paraId="5C0C2BA0">
            <w:pPr>
              <w:pStyle w:val="6"/>
              <w:spacing w:before="192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</w:tbl>
    <w:p w14:paraId="582265CC">
      <w:pPr>
        <w:rPr>
          <w:rFonts w:ascii="Arial"/>
          <w:sz w:val="21"/>
        </w:rPr>
      </w:pPr>
    </w:p>
    <w:p w14:paraId="209EB914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40"/>
          <w:pgMar w:top="1431" w:right="1267" w:bottom="1511" w:left="1348" w:header="0" w:footer="1273" w:gutter="0"/>
          <w:cols w:space="720" w:num="1"/>
        </w:sectPr>
      </w:pPr>
    </w:p>
    <w:p w14:paraId="22D18C3F">
      <w:pPr>
        <w:spacing w:before="92"/>
      </w:pPr>
    </w:p>
    <w:p w14:paraId="2230FAB0">
      <w:pPr>
        <w:spacing w:before="91"/>
      </w:pPr>
    </w:p>
    <w:tbl>
      <w:tblPr>
        <w:tblStyle w:val="5"/>
        <w:tblW w:w="92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1459"/>
        <w:gridCol w:w="6381"/>
        <w:gridCol w:w="721"/>
      </w:tblGrid>
      <w:tr w14:paraId="794C2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21" w:type="dxa"/>
            <w:vAlign w:val="top"/>
          </w:tcPr>
          <w:p w14:paraId="537EFEB6">
            <w:pPr>
              <w:spacing w:line="284" w:lineRule="auto"/>
              <w:rPr>
                <w:rFonts w:ascii="Arial"/>
                <w:sz w:val="21"/>
              </w:rPr>
            </w:pPr>
          </w:p>
          <w:p w14:paraId="0849055E">
            <w:pPr>
              <w:pStyle w:val="6"/>
              <w:spacing w:before="78" w:line="217" w:lineRule="auto"/>
              <w:ind w:left="135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59" w:type="dxa"/>
            <w:vAlign w:val="top"/>
          </w:tcPr>
          <w:p w14:paraId="10433C79">
            <w:pPr>
              <w:pStyle w:val="6"/>
              <w:spacing w:before="228" w:line="272" w:lineRule="auto"/>
              <w:ind w:left="224" w:right="237" w:hanging="11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IPC</w:t>
            </w:r>
            <w:r>
              <w:rPr>
                <w:b/>
                <w:bCs/>
                <w:spacing w:val="-6"/>
              </w:rPr>
              <w:t>主分类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（小类）</w:t>
            </w:r>
          </w:p>
        </w:tc>
        <w:tc>
          <w:tcPr>
            <w:tcW w:w="6381" w:type="dxa"/>
            <w:vAlign w:val="top"/>
          </w:tcPr>
          <w:p w14:paraId="64A41A88">
            <w:pPr>
              <w:spacing w:line="317" w:lineRule="auto"/>
              <w:rPr>
                <w:rFonts w:ascii="Arial"/>
                <w:sz w:val="21"/>
              </w:rPr>
            </w:pPr>
          </w:p>
          <w:p w14:paraId="692F734C">
            <w:pPr>
              <w:pStyle w:val="6"/>
              <w:spacing w:before="78" w:line="219" w:lineRule="auto"/>
              <w:ind w:left="2439"/>
            </w:pPr>
            <w:r>
              <w:rPr>
                <w:b/>
                <w:bCs/>
                <w:spacing w:val="-7"/>
              </w:rPr>
              <w:t>分类号说明</w:t>
            </w:r>
          </w:p>
        </w:tc>
        <w:tc>
          <w:tcPr>
            <w:tcW w:w="721" w:type="dxa"/>
            <w:vAlign w:val="top"/>
          </w:tcPr>
          <w:p w14:paraId="1050C964">
            <w:pPr>
              <w:spacing w:line="320" w:lineRule="auto"/>
              <w:rPr>
                <w:rFonts w:ascii="Arial"/>
                <w:sz w:val="21"/>
              </w:rPr>
            </w:pPr>
          </w:p>
          <w:p w14:paraId="018738C6">
            <w:pPr>
              <w:pStyle w:val="6"/>
              <w:spacing w:before="78" w:line="219" w:lineRule="auto"/>
              <w:ind w:left="134"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 w14:paraId="1A44A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1" w:type="dxa"/>
            <w:vAlign w:val="top"/>
          </w:tcPr>
          <w:p w14:paraId="15623EDE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18BB60D9">
            <w:pPr>
              <w:rPr>
                <w:rFonts w:ascii="Arial"/>
                <w:sz w:val="21"/>
              </w:rPr>
            </w:pPr>
          </w:p>
        </w:tc>
        <w:tc>
          <w:tcPr>
            <w:tcW w:w="6381" w:type="dxa"/>
            <w:vAlign w:val="top"/>
          </w:tcPr>
          <w:p w14:paraId="0B2E1B0C">
            <w:pPr>
              <w:pStyle w:val="6"/>
              <w:spacing w:before="33" w:line="214" w:lineRule="auto"/>
              <w:ind w:left="132"/>
            </w:pPr>
            <w:r>
              <w:rPr>
                <w:spacing w:val="-2"/>
              </w:rPr>
              <w:t>的运动的便携装置；便于冷却制动器的车辆的改进</w:t>
            </w:r>
          </w:p>
        </w:tc>
        <w:tc>
          <w:tcPr>
            <w:tcW w:w="721" w:type="dxa"/>
            <w:vAlign w:val="top"/>
          </w:tcPr>
          <w:p w14:paraId="520C76C6">
            <w:pPr>
              <w:rPr>
                <w:rFonts w:ascii="Arial"/>
                <w:sz w:val="21"/>
              </w:rPr>
            </w:pPr>
          </w:p>
        </w:tc>
      </w:tr>
      <w:tr w14:paraId="7AC92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721" w:type="dxa"/>
            <w:vAlign w:val="top"/>
          </w:tcPr>
          <w:p w14:paraId="05850742">
            <w:pPr>
              <w:spacing w:line="314" w:lineRule="auto"/>
              <w:rPr>
                <w:rFonts w:ascii="Arial"/>
                <w:sz w:val="21"/>
              </w:rPr>
            </w:pPr>
          </w:p>
          <w:p w14:paraId="173F8E18">
            <w:pPr>
              <w:spacing w:before="69" w:line="188" w:lineRule="auto"/>
              <w:ind w:left="2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46</w:t>
            </w:r>
          </w:p>
        </w:tc>
        <w:tc>
          <w:tcPr>
            <w:tcW w:w="1459" w:type="dxa"/>
            <w:vAlign w:val="top"/>
          </w:tcPr>
          <w:p w14:paraId="4E424DC7">
            <w:pPr>
              <w:spacing w:line="314" w:lineRule="auto"/>
              <w:rPr>
                <w:rFonts w:ascii="Arial"/>
                <w:sz w:val="21"/>
              </w:rPr>
            </w:pPr>
          </w:p>
          <w:p w14:paraId="2C991616">
            <w:pPr>
              <w:spacing w:before="69" w:line="188" w:lineRule="auto"/>
              <w:ind w:left="4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B60W</w:t>
            </w:r>
          </w:p>
        </w:tc>
        <w:tc>
          <w:tcPr>
            <w:tcW w:w="6381" w:type="dxa"/>
            <w:vAlign w:val="top"/>
          </w:tcPr>
          <w:p w14:paraId="64C66558">
            <w:pPr>
              <w:pStyle w:val="6"/>
              <w:spacing w:before="33" w:line="228" w:lineRule="auto"/>
              <w:ind w:left="109" w:right="273" w:firstLine="7"/>
              <w:jc w:val="both"/>
            </w:pPr>
            <w:r>
              <w:rPr>
                <w:spacing w:val="-1"/>
              </w:rPr>
              <w:t>不同类型或不同功能的车辆子系统的联合控制；专门适用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于混合动力车辆的控制系统；不与某一特定子系统的控制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相关联的道路车辆驾驶控制系统</w:t>
            </w:r>
          </w:p>
        </w:tc>
        <w:tc>
          <w:tcPr>
            <w:tcW w:w="721" w:type="dxa"/>
            <w:vAlign w:val="top"/>
          </w:tcPr>
          <w:p w14:paraId="7B84CD6D">
            <w:pPr>
              <w:spacing w:line="265" w:lineRule="auto"/>
              <w:rPr>
                <w:rFonts w:ascii="Arial"/>
                <w:sz w:val="21"/>
              </w:rPr>
            </w:pPr>
          </w:p>
          <w:p w14:paraId="01A71B73">
            <w:pPr>
              <w:pStyle w:val="6"/>
              <w:spacing w:before="78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203B8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1" w:type="dxa"/>
            <w:vAlign w:val="top"/>
          </w:tcPr>
          <w:p w14:paraId="7126DD2B">
            <w:pPr>
              <w:spacing w:before="206" w:line="188" w:lineRule="auto"/>
              <w:ind w:left="2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47</w:t>
            </w:r>
          </w:p>
        </w:tc>
        <w:tc>
          <w:tcPr>
            <w:tcW w:w="1459" w:type="dxa"/>
            <w:vAlign w:val="top"/>
          </w:tcPr>
          <w:p w14:paraId="01F45976">
            <w:pPr>
              <w:spacing w:before="206" w:line="188" w:lineRule="auto"/>
              <w:ind w:left="4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B61C</w:t>
            </w:r>
          </w:p>
        </w:tc>
        <w:tc>
          <w:tcPr>
            <w:tcW w:w="6381" w:type="dxa"/>
            <w:vAlign w:val="top"/>
          </w:tcPr>
          <w:p w14:paraId="46AEDEB5">
            <w:pPr>
              <w:pStyle w:val="6"/>
              <w:spacing w:before="165" w:line="214" w:lineRule="auto"/>
              <w:ind w:left="110"/>
            </w:pPr>
            <w:r>
              <w:rPr>
                <w:spacing w:val="-1"/>
              </w:rPr>
              <w:t>机车；机动有轨车</w:t>
            </w:r>
          </w:p>
        </w:tc>
        <w:tc>
          <w:tcPr>
            <w:tcW w:w="721" w:type="dxa"/>
            <w:vAlign w:val="top"/>
          </w:tcPr>
          <w:p w14:paraId="15B11D5E">
            <w:pPr>
              <w:pStyle w:val="6"/>
              <w:spacing w:before="165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6F5D2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1" w:type="dxa"/>
            <w:vAlign w:val="top"/>
          </w:tcPr>
          <w:p w14:paraId="7AAC6C80">
            <w:pPr>
              <w:spacing w:before="205" w:line="188" w:lineRule="auto"/>
              <w:ind w:left="2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48</w:t>
            </w:r>
          </w:p>
        </w:tc>
        <w:tc>
          <w:tcPr>
            <w:tcW w:w="1459" w:type="dxa"/>
            <w:vAlign w:val="top"/>
          </w:tcPr>
          <w:p w14:paraId="66008E04">
            <w:pPr>
              <w:spacing w:before="205" w:line="188" w:lineRule="auto"/>
              <w:ind w:left="4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B61L</w:t>
            </w:r>
          </w:p>
        </w:tc>
        <w:tc>
          <w:tcPr>
            <w:tcW w:w="6381" w:type="dxa"/>
            <w:vAlign w:val="top"/>
          </w:tcPr>
          <w:p w14:paraId="0209CA2A">
            <w:pPr>
              <w:pStyle w:val="6"/>
              <w:spacing w:before="164" w:line="216" w:lineRule="auto"/>
              <w:ind w:left="115"/>
            </w:pPr>
            <w:r>
              <w:rPr>
                <w:spacing w:val="-1"/>
              </w:rPr>
              <w:t>铁路交通管理；保证铁路交通安全</w:t>
            </w:r>
          </w:p>
        </w:tc>
        <w:tc>
          <w:tcPr>
            <w:tcW w:w="721" w:type="dxa"/>
            <w:vAlign w:val="top"/>
          </w:tcPr>
          <w:p w14:paraId="376C30D1">
            <w:pPr>
              <w:pStyle w:val="6"/>
              <w:spacing w:before="164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5E2ED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1" w:type="dxa"/>
            <w:vAlign w:val="top"/>
          </w:tcPr>
          <w:p w14:paraId="7C095BA6">
            <w:pPr>
              <w:spacing w:before="207" w:line="188" w:lineRule="auto"/>
              <w:ind w:left="2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49</w:t>
            </w:r>
          </w:p>
        </w:tc>
        <w:tc>
          <w:tcPr>
            <w:tcW w:w="1459" w:type="dxa"/>
            <w:vAlign w:val="top"/>
          </w:tcPr>
          <w:p w14:paraId="1448BA3E">
            <w:pPr>
              <w:spacing w:before="207" w:line="188" w:lineRule="auto"/>
              <w:ind w:left="4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B64C</w:t>
            </w:r>
          </w:p>
        </w:tc>
        <w:tc>
          <w:tcPr>
            <w:tcW w:w="6381" w:type="dxa"/>
            <w:vAlign w:val="top"/>
          </w:tcPr>
          <w:p w14:paraId="74539F54">
            <w:pPr>
              <w:pStyle w:val="6"/>
              <w:spacing w:before="166" w:line="217" w:lineRule="auto"/>
              <w:ind w:left="127"/>
            </w:pPr>
            <w:r>
              <w:rPr>
                <w:spacing w:val="-4"/>
              </w:rPr>
              <w:t>飞机；直升飞机</w:t>
            </w:r>
          </w:p>
        </w:tc>
        <w:tc>
          <w:tcPr>
            <w:tcW w:w="721" w:type="dxa"/>
            <w:vAlign w:val="top"/>
          </w:tcPr>
          <w:p w14:paraId="5145BEA6">
            <w:pPr>
              <w:pStyle w:val="6"/>
              <w:spacing w:before="166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5301F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21" w:type="dxa"/>
            <w:vAlign w:val="top"/>
          </w:tcPr>
          <w:p w14:paraId="5A55BA3D">
            <w:pPr>
              <w:spacing w:before="230" w:line="188" w:lineRule="auto"/>
              <w:ind w:left="2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50</w:t>
            </w:r>
          </w:p>
        </w:tc>
        <w:tc>
          <w:tcPr>
            <w:tcW w:w="1459" w:type="dxa"/>
            <w:vAlign w:val="top"/>
          </w:tcPr>
          <w:p w14:paraId="5F0A498C">
            <w:pPr>
              <w:spacing w:before="230" w:line="188" w:lineRule="auto"/>
              <w:ind w:left="4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B64D</w:t>
            </w:r>
          </w:p>
        </w:tc>
        <w:tc>
          <w:tcPr>
            <w:tcW w:w="6381" w:type="dxa"/>
            <w:vAlign w:val="top"/>
          </w:tcPr>
          <w:p w14:paraId="50AD820E">
            <w:pPr>
              <w:pStyle w:val="6"/>
              <w:spacing w:before="33" w:line="222" w:lineRule="auto"/>
              <w:ind w:left="125" w:right="341" w:hanging="13"/>
            </w:pPr>
            <w:r>
              <w:rPr>
                <w:spacing w:val="-3"/>
              </w:rPr>
              <w:t>用于与飞机配合或装到飞机上的设备；飞行衣；</w:t>
            </w:r>
            <w:r>
              <w:rPr>
                <w:spacing w:val="-4"/>
              </w:rPr>
              <w:t>降落伞；</w:t>
            </w:r>
            <w:r>
              <w:t xml:space="preserve"> </w:t>
            </w:r>
            <w:r>
              <w:rPr>
                <w:spacing w:val="-2"/>
              </w:rPr>
              <w:t>动力装置或推进传动装置在飞机中的配置或安装</w:t>
            </w:r>
          </w:p>
        </w:tc>
        <w:tc>
          <w:tcPr>
            <w:tcW w:w="721" w:type="dxa"/>
            <w:vAlign w:val="top"/>
          </w:tcPr>
          <w:p w14:paraId="2810A3AB">
            <w:pPr>
              <w:pStyle w:val="6"/>
              <w:spacing w:before="190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5483E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721" w:type="dxa"/>
            <w:vAlign w:val="top"/>
          </w:tcPr>
          <w:p w14:paraId="386AB5BC">
            <w:pPr>
              <w:spacing w:line="316" w:lineRule="auto"/>
              <w:rPr>
                <w:rFonts w:ascii="Arial"/>
                <w:sz w:val="21"/>
              </w:rPr>
            </w:pPr>
          </w:p>
          <w:p w14:paraId="2F10F947">
            <w:pPr>
              <w:spacing w:before="69" w:line="188" w:lineRule="auto"/>
              <w:ind w:left="2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51</w:t>
            </w:r>
          </w:p>
        </w:tc>
        <w:tc>
          <w:tcPr>
            <w:tcW w:w="1459" w:type="dxa"/>
            <w:vAlign w:val="top"/>
          </w:tcPr>
          <w:p w14:paraId="0ED716FA">
            <w:pPr>
              <w:spacing w:line="316" w:lineRule="auto"/>
              <w:rPr>
                <w:rFonts w:ascii="Arial"/>
                <w:sz w:val="21"/>
              </w:rPr>
            </w:pPr>
          </w:p>
          <w:p w14:paraId="14D83229">
            <w:pPr>
              <w:spacing w:before="69" w:line="188" w:lineRule="auto"/>
              <w:ind w:left="4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B64F</w:t>
            </w:r>
          </w:p>
        </w:tc>
        <w:tc>
          <w:tcPr>
            <w:tcW w:w="6381" w:type="dxa"/>
            <w:vAlign w:val="top"/>
          </w:tcPr>
          <w:p w14:paraId="3A132B2E">
            <w:pPr>
              <w:pStyle w:val="6"/>
              <w:spacing w:before="37" w:line="227" w:lineRule="auto"/>
              <w:ind w:left="108" w:right="273" w:firstLine="17"/>
              <w:jc w:val="both"/>
            </w:pPr>
            <w:r>
              <w:rPr>
                <w:spacing w:val="-1"/>
              </w:rPr>
              <w:t>与飞机相关联的地面装置或航空母舰甲板装置；其他类目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不包括的飞机设计、制造、装配、清洗、维修或修理；其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他类目不包括的飞机部件的处理、运输、测试或检查</w:t>
            </w:r>
          </w:p>
        </w:tc>
        <w:tc>
          <w:tcPr>
            <w:tcW w:w="721" w:type="dxa"/>
            <w:vAlign w:val="top"/>
          </w:tcPr>
          <w:p w14:paraId="303CF90B">
            <w:pPr>
              <w:spacing w:line="266" w:lineRule="auto"/>
              <w:rPr>
                <w:rFonts w:ascii="Arial"/>
                <w:sz w:val="21"/>
              </w:rPr>
            </w:pPr>
          </w:p>
          <w:p w14:paraId="3D4B64A1">
            <w:pPr>
              <w:pStyle w:val="6"/>
              <w:spacing w:before="78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21874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1" w:type="dxa"/>
            <w:vAlign w:val="top"/>
          </w:tcPr>
          <w:p w14:paraId="2004AA85">
            <w:pPr>
              <w:spacing w:before="209" w:line="188" w:lineRule="auto"/>
              <w:ind w:left="2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52</w:t>
            </w:r>
          </w:p>
        </w:tc>
        <w:tc>
          <w:tcPr>
            <w:tcW w:w="1459" w:type="dxa"/>
            <w:vAlign w:val="top"/>
          </w:tcPr>
          <w:p w14:paraId="2E27680F">
            <w:pPr>
              <w:spacing w:before="209" w:line="188" w:lineRule="auto"/>
              <w:ind w:left="4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B64G</w:t>
            </w:r>
          </w:p>
        </w:tc>
        <w:tc>
          <w:tcPr>
            <w:tcW w:w="6381" w:type="dxa"/>
            <w:vAlign w:val="top"/>
          </w:tcPr>
          <w:p w14:paraId="39790AED">
            <w:pPr>
              <w:pStyle w:val="6"/>
              <w:spacing w:before="168" w:line="216" w:lineRule="auto"/>
              <w:ind w:left="127"/>
            </w:pPr>
            <w:r>
              <w:rPr>
                <w:spacing w:val="-2"/>
              </w:rPr>
              <w:t>宇宙航行；及其所用的飞行器或设备</w:t>
            </w:r>
          </w:p>
        </w:tc>
        <w:tc>
          <w:tcPr>
            <w:tcW w:w="721" w:type="dxa"/>
            <w:vAlign w:val="top"/>
          </w:tcPr>
          <w:p w14:paraId="268CC929">
            <w:pPr>
              <w:pStyle w:val="6"/>
              <w:spacing w:before="169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23FC8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1" w:type="dxa"/>
            <w:vAlign w:val="top"/>
          </w:tcPr>
          <w:p w14:paraId="56004426">
            <w:pPr>
              <w:spacing w:before="209" w:line="188" w:lineRule="auto"/>
              <w:ind w:left="2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53</w:t>
            </w:r>
          </w:p>
        </w:tc>
        <w:tc>
          <w:tcPr>
            <w:tcW w:w="1459" w:type="dxa"/>
            <w:vAlign w:val="top"/>
          </w:tcPr>
          <w:p w14:paraId="23A9A724">
            <w:pPr>
              <w:spacing w:before="209" w:line="188" w:lineRule="auto"/>
              <w:ind w:left="4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B64U</w:t>
            </w:r>
          </w:p>
        </w:tc>
        <w:tc>
          <w:tcPr>
            <w:tcW w:w="6381" w:type="dxa"/>
            <w:vAlign w:val="top"/>
          </w:tcPr>
          <w:p w14:paraId="24051A8F">
            <w:pPr>
              <w:pStyle w:val="6"/>
              <w:spacing w:before="168" w:line="216" w:lineRule="auto"/>
              <w:ind w:left="119"/>
            </w:pPr>
            <w:r>
              <w:rPr>
                <w:spacing w:val="-3"/>
              </w:rPr>
              <w:t>无人驾驶飞行器</w:t>
            </w:r>
          </w:p>
        </w:tc>
        <w:tc>
          <w:tcPr>
            <w:tcW w:w="721" w:type="dxa"/>
            <w:vAlign w:val="top"/>
          </w:tcPr>
          <w:p w14:paraId="18AF6EFC">
            <w:pPr>
              <w:pStyle w:val="6"/>
              <w:spacing w:before="168" w:line="217" w:lineRule="auto"/>
              <w:ind w:left="133"/>
            </w:pPr>
            <w:r>
              <w:rPr>
                <w:spacing w:val="-7"/>
              </w:rPr>
              <w:t>新增</w:t>
            </w:r>
          </w:p>
        </w:tc>
      </w:tr>
      <w:tr w14:paraId="5D828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21" w:type="dxa"/>
            <w:vAlign w:val="top"/>
          </w:tcPr>
          <w:p w14:paraId="72F47EF7">
            <w:pPr>
              <w:spacing w:before="232" w:line="188" w:lineRule="auto"/>
              <w:ind w:left="2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54</w:t>
            </w:r>
          </w:p>
        </w:tc>
        <w:tc>
          <w:tcPr>
            <w:tcW w:w="1459" w:type="dxa"/>
            <w:vAlign w:val="top"/>
          </w:tcPr>
          <w:p w14:paraId="13E49523">
            <w:pPr>
              <w:spacing w:before="232" w:line="188" w:lineRule="auto"/>
              <w:ind w:left="4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B65G</w:t>
            </w:r>
          </w:p>
        </w:tc>
        <w:tc>
          <w:tcPr>
            <w:tcW w:w="6381" w:type="dxa"/>
            <w:vAlign w:val="top"/>
          </w:tcPr>
          <w:p w14:paraId="4B3230BB">
            <w:pPr>
              <w:pStyle w:val="6"/>
              <w:spacing w:before="37" w:line="221" w:lineRule="auto"/>
              <w:ind w:left="123" w:right="273" w:hanging="10"/>
            </w:pPr>
            <w:r>
              <w:rPr>
                <w:spacing w:val="-1"/>
              </w:rPr>
              <w:t>运输或贮存装置，例如装载或倾卸用输送机、车间输送机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系统或气动管道输送机</w:t>
            </w:r>
          </w:p>
        </w:tc>
        <w:tc>
          <w:tcPr>
            <w:tcW w:w="721" w:type="dxa"/>
            <w:vAlign w:val="top"/>
          </w:tcPr>
          <w:p w14:paraId="69B01538">
            <w:pPr>
              <w:pStyle w:val="6"/>
              <w:spacing w:before="192" w:line="217" w:lineRule="auto"/>
              <w:ind w:left="133"/>
            </w:pPr>
            <w:r>
              <w:rPr>
                <w:spacing w:val="-7"/>
              </w:rPr>
              <w:t>新增</w:t>
            </w:r>
          </w:p>
        </w:tc>
      </w:tr>
      <w:tr w14:paraId="32C0E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1" w:type="dxa"/>
            <w:vAlign w:val="top"/>
          </w:tcPr>
          <w:p w14:paraId="24245D07">
            <w:pPr>
              <w:spacing w:before="214" w:line="185" w:lineRule="auto"/>
              <w:ind w:left="2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55</w:t>
            </w:r>
          </w:p>
        </w:tc>
        <w:tc>
          <w:tcPr>
            <w:tcW w:w="1459" w:type="dxa"/>
            <w:vAlign w:val="top"/>
          </w:tcPr>
          <w:p w14:paraId="3E9F51F7">
            <w:pPr>
              <w:spacing w:before="210" w:line="188" w:lineRule="auto"/>
              <w:ind w:left="4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E01B</w:t>
            </w:r>
          </w:p>
        </w:tc>
        <w:tc>
          <w:tcPr>
            <w:tcW w:w="6381" w:type="dxa"/>
            <w:vAlign w:val="top"/>
          </w:tcPr>
          <w:p w14:paraId="62AEA873">
            <w:pPr>
              <w:pStyle w:val="6"/>
              <w:spacing w:before="169" w:line="216" w:lineRule="auto"/>
              <w:ind w:left="115"/>
            </w:pPr>
            <w:r>
              <w:rPr>
                <w:spacing w:val="-1"/>
              </w:rPr>
              <w:t>铁路轨道；铁路轨道附件；铺设各种铁路的机器</w:t>
            </w:r>
          </w:p>
        </w:tc>
        <w:tc>
          <w:tcPr>
            <w:tcW w:w="721" w:type="dxa"/>
            <w:vAlign w:val="top"/>
          </w:tcPr>
          <w:p w14:paraId="71C33767">
            <w:pPr>
              <w:pStyle w:val="6"/>
              <w:spacing w:before="169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502AD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1" w:type="dxa"/>
            <w:vAlign w:val="top"/>
          </w:tcPr>
          <w:p w14:paraId="3115E634">
            <w:pPr>
              <w:spacing w:before="209" w:line="188" w:lineRule="auto"/>
              <w:ind w:left="2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56</w:t>
            </w:r>
          </w:p>
        </w:tc>
        <w:tc>
          <w:tcPr>
            <w:tcW w:w="1459" w:type="dxa"/>
            <w:vAlign w:val="top"/>
          </w:tcPr>
          <w:p w14:paraId="4DAB6FA7">
            <w:pPr>
              <w:spacing w:before="209" w:line="188" w:lineRule="auto"/>
              <w:ind w:left="4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E21C</w:t>
            </w:r>
          </w:p>
        </w:tc>
        <w:tc>
          <w:tcPr>
            <w:tcW w:w="6381" w:type="dxa"/>
            <w:vAlign w:val="top"/>
          </w:tcPr>
          <w:p w14:paraId="1D230F86">
            <w:pPr>
              <w:pStyle w:val="6"/>
              <w:spacing w:before="169" w:line="217" w:lineRule="auto"/>
              <w:ind w:left="112"/>
            </w:pPr>
            <w:r>
              <w:rPr>
                <w:spacing w:val="-2"/>
              </w:rPr>
              <w:t>采矿或采石</w:t>
            </w:r>
          </w:p>
        </w:tc>
        <w:tc>
          <w:tcPr>
            <w:tcW w:w="721" w:type="dxa"/>
            <w:vAlign w:val="top"/>
          </w:tcPr>
          <w:p w14:paraId="48C28F92">
            <w:pPr>
              <w:pStyle w:val="6"/>
              <w:spacing w:before="169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7D514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1" w:type="dxa"/>
            <w:vAlign w:val="top"/>
          </w:tcPr>
          <w:p w14:paraId="0CCF2729">
            <w:pPr>
              <w:spacing w:before="212" w:line="185" w:lineRule="auto"/>
              <w:ind w:left="2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57</w:t>
            </w:r>
          </w:p>
        </w:tc>
        <w:tc>
          <w:tcPr>
            <w:tcW w:w="1459" w:type="dxa"/>
            <w:vAlign w:val="top"/>
          </w:tcPr>
          <w:p w14:paraId="4B5D880B">
            <w:pPr>
              <w:spacing w:before="209" w:line="188" w:lineRule="auto"/>
              <w:ind w:left="4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E21D</w:t>
            </w:r>
          </w:p>
        </w:tc>
        <w:tc>
          <w:tcPr>
            <w:tcW w:w="6381" w:type="dxa"/>
            <w:vAlign w:val="top"/>
          </w:tcPr>
          <w:p w14:paraId="38586019">
            <w:pPr>
              <w:pStyle w:val="6"/>
              <w:spacing w:before="169" w:line="216" w:lineRule="auto"/>
              <w:ind w:left="127"/>
            </w:pPr>
            <w:r>
              <w:rPr>
                <w:spacing w:val="-3"/>
              </w:rPr>
              <w:t>竖井；隧道；平硐；地下室</w:t>
            </w:r>
          </w:p>
        </w:tc>
        <w:tc>
          <w:tcPr>
            <w:tcW w:w="721" w:type="dxa"/>
            <w:vAlign w:val="top"/>
          </w:tcPr>
          <w:p w14:paraId="211806F8">
            <w:pPr>
              <w:pStyle w:val="6"/>
              <w:spacing w:before="168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1F9E9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21" w:type="dxa"/>
            <w:vAlign w:val="top"/>
          </w:tcPr>
          <w:p w14:paraId="7D16D170">
            <w:pPr>
              <w:spacing w:before="232" w:line="188" w:lineRule="auto"/>
              <w:ind w:left="2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58</w:t>
            </w:r>
          </w:p>
        </w:tc>
        <w:tc>
          <w:tcPr>
            <w:tcW w:w="1459" w:type="dxa"/>
            <w:vAlign w:val="top"/>
          </w:tcPr>
          <w:p w14:paraId="51164113">
            <w:pPr>
              <w:spacing w:before="232" w:line="188" w:lineRule="auto"/>
              <w:ind w:left="4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F02C</w:t>
            </w:r>
          </w:p>
        </w:tc>
        <w:tc>
          <w:tcPr>
            <w:tcW w:w="6381" w:type="dxa"/>
            <w:vAlign w:val="top"/>
          </w:tcPr>
          <w:p w14:paraId="28924D4B">
            <w:pPr>
              <w:pStyle w:val="6"/>
              <w:spacing w:before="37" w:line="221" w:lineRule="auto"/>
              <w:ind w:left="122" w:right="273" w:hanging="9"/>
            </w:pPr>
            <w:r>
              <w:rPr>
                <w:spacing w:val="-1"/>
              </w:rPr>
              <w:t>燃气轮机装置；喷气推进装置的空气进气道；空气助燃的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喷气推进装置燃料供给的控制</w:t>
            </w:r>
          </w:p>
        </w:tc>
        <w:tc>
          <w:tcPr>
            <w:tcW w:w="721" w:type="dxa"/>
            <w:vAlign w:val="top"/>
          </w:tcPr>
          <w:p w14:paraId="6358BE7B">
            <w:pPr>
              <w:pStyle w:val="6"/>
              <w:spacing w:before="192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47BFB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1" w:type="dxa"/>
            <w:vAlign w:val="top"/>
          </w:tcPr>
          <w:p w14:paraId="07F4AE0D">
            <w:pPr>
              <w:spacing w:before="210" w:line="188" w:lineRule="auto"/>
              <w:ind w:left="2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59</w:t>
            </w:r>
          </w:p>
        </w:tc>
        <w:tc>
          <w:tcPr>
            <w:tcW w:w="1459" w:type="dxa"/>
            <w:vAlign w:val="top"/>
          </w:tcPr>
          <w:p w14:paraId="76FAE7CD">
            <w:pPr>
              <w:spacing w:before="210" w:line="188" w:lineRule="auto"/>
              <w:ind w:left="4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F02K</w:t>
            </w:r>
          </w:p>
        </w:tc>
        <w:tc>
          <w:tcPr>
            <w:tcW w:w="6381" w:type="dxa"/>
            <w:vAlign w:val="top"/>
          </w:tcPr>
          <w:p w14:paraId="5CFA6D40">
            <w:pPr>
              <w:pStyle w:val="6"/>
              <w:spacing w:before="169" w:line="217" w:lineRule="auto"/>
              <w:ind w:left="122"/>
            </w:pPr>
            <w:r>
              <w:rPr>
                <w:spacing w:val="-4"/>
              </w:rPr>
              <w:t>喷气推进装置</w:t>
            </w:r>
          </w:p>
        </w:tc>
        <w:tc>
          <w:tcPr>
            <w:tcW w:w="721" w:type="dxa"/>
            <w:vAlign w:val="top"/>
          </w:tcPr>
          <w:p w14:paraId="081EA667">
            <w:pPr>
              <w:pStyle w:val="6"/>
              <w:spacing w:before="169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520CF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1" w:type="dxa"/>
            <w:vAlign w:val="top"/>
          </w:tcPr>
          <w:p w14:paraId="2450E741">
            <w:pPr>
              <w:spacing w:before="209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60</w:t>
            </w:r>
          </w:p>
        </w:tc>
        <w:tc>
          <w:tcPr>
            <w:tcW w:w="1459" w:type="dxa"/>
            <w:vAlign w:val="top"/>
          </w:tcPr>
          <w:p w14:paraId="1F0A64C9">
            <w:pPr>
              <w:spacing w:before="209" w:line="188" w:lineRule="auto"/>
              <w:ind w:left="4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F16H</w:t>
            </w:r>
          </w:p>
        </w:tc>
        <w:tc>
          <w:tcPr>
            <w:tcW w:w="6381" w:type="dxa"/>
            <w:vAlign w:val="top"/>
          </w:tcPr>
          <w:p w14:paraId="675E6217">
            <w:pPr>
              <w:pStyle w:val="6"/>
              <w:spacing w:before="169" w:line="218" w:lineRule="auto"/>
              <w:ind w:left="106"/>
            </w:pPr>
            <w:r>
              <w:rPr>
                <w:spacing w:val="-1"/>
              </w:rPr>
              <w:t>传动装置</w:t>
            </w:r>
          </w:p>
        </w:tc>
        <w:tc>
          <w:tcPr>
            <w:tcW w:w="721" w:type="dxa"/>
            <w:vAlign w:val="top"/>
          </w:tcPr>
          <w:p w14:paraId="5117F1F2">
            <w:pPr>
              <w:pStyle w:val="6"/>
              <w:spacing w:before="169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059C1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21" w:type="dxa"/>
            <w:vAlign w:val="top"/>
          </w:tcPr>
          <w:p w14:paraId="443F6264">
            <w:pPr>
              <w:spacing w:before="233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61</w:t>
            </w:r>
          </w:p>
        </w:tc>
        <w:tc>
          <w:tcPr>
            <w:tcW w:w="1459" w:type="dxa"/>
            <w:vAlign w:val="top"/>
          </w:tcPr>
          <w:p w14:paraId="7B22C3AA">
            <w:pPr>
              <w:spacing w:before="233" w:line="188" w:lineRule="auto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G01B</w:t>
            </w:r>
          </w:p>
        </w:tc>
        <w:tc>
          <w:tcPr>
            <w:tcW w:w="6381" w:type="dxa"/>
            <w:vAlign w:val="top"/>
          </w:tcPr>
          <w:p w14:paraId="0A6205B5">
            <w:pPr>
              <w:pStyle w:val="6"/>
              <w:spacing w:before="40" w:line="220" w:lineRule="auto"/>
              <w:ind w:left="117" w:right="273" w:hanging="2"/>
            </w:pPr>
            <w:r>
              <w:rPr>
                <w:spacing w:val="-1"/>
              </w:rPr>
              <w:t>长度、厚度或类似线性尺寸的计量；角度的计量；面积的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计量；不规则的表面或轮廓的计量</w:t>
            </w:r>
          </w:p>
        </w:tc>
        <w:tc>
          <w:tcPr>
            <w:tcW w:w="721" w:type="dxa"/>
            <w:vAlign w:val="top"/>
          </w:tcPr>
          <w:p w14:paraId="67484796">
            <w:pPr>
              <w:pStyle w:val="6"/>
              <w:spacing w:before="192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26CBE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21" w:type="dxa"/>
            <w:vAlign w:val="top"/>
          </w:tcPr>
          <w:p w14:paraId="14CD2C1A">
            <w:pPr>
              <w:spacing w:before="235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62</w:t>
            </w:r>
          </w:p>
        </w:tc>
        <w:tc>
          <w:tcPr>
            <w:tcW w:w="1459" w:type="dxa"/>
            <w:vAlign w:val="top"/>
          </w:tcPr>
          <w:p w14:paraId="7574C304">
            <w:pPr>
              <w:spacing w:before="235" w:line="188" w:lineRule="auto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G01C</w:t>
            </w:r>
          </w:p>
        </w:tc>
        <w:tc>
          <w:tcPr>
            <w:tcW w:w="6381" w:type="dxa"/>
            <w:vAlign w:val="top"/>
          </w:tcPr>
          <w:p w14:paraId="60D1EE90">
            <w:pPr>
              <w:pStyle w:val="6"/>
              <w:spacing w:before="37" w:line="221" w:lineRule="auto"/>
              <w:ind w:left="117" w:right="273" w:firstLine="1"/>
            </w:pPr>
            <w:r>
              <w:rPr>
                <w:spacing w:val="-1"/>
              </w:rPr>
              <w:t>测量距离、水准或者方位；勘测；导航；陀螺仪；摄影测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量学或视频测量学</w:t>
            </w:r>
          </w:p>
        </w:tc>
        <w:tc>
          <w:tcPr>
            <w:tcW w:w="721" w:type="dxa"/>
            <w:vAlign w:val="top"/>
          </w:tcPr>
          <w:p w14:paraId="1A47E643">
            <w:pPr>
              <w:pStyle w:val="6"/>
              <w:spacing w:before="194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</w:tbl>
    <w:p w14:paraId="08234396">
      <w:pPr>
        <w:rPr>
          <w:rFonts w:ascii="Arial"/>
          <w:sz w:val="21"/>
        </w:rPr>
      </w:pPr>
    </w:p>
    <w:p w14:paraId="5E527B7C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40"/>
          <w:pgMar w:top="1431" w:right="1267" w:bottom="1511" w:left="1350" w:header="0" w:footer="1273" w:gutter="0"/>
          <w:cols w:space="720" w:num="1"/>
        </w:sectPr>
      </w:pPr>
    </w:p>
    <w:p w14:paraId="1EA623FD">
      <w:pPr>
        <w:spacing w:before="92"/>
      </w:pPr>
    </w:p>
    <w:p w14:paraId="2B40B09B">
      <w:pPr>
        <w:spacing w:before="91"/>
      </w:pPr>
    </w:p>
    <w:tbl>
      <w:tblPr>
        <w:tblStyle w:val="5"/>
        <w:tblW w:w="92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1459"/>
        <w:gridCol w:w="6381"/>
        <w:gridCol w:w="721"/>
      </w:tblGrid>
      <w:tr w14:paraId="4698B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21" w:type="dxa"/>
            <w:vAlign w:val="top"/>
          </w:tcPr>
          <w:p w14:paraId="21E69F50">
            <w:pPr>
              <w:spacing w:line="284" w:lineRule="auto"/>
              <w:rPr>
                <w:rFonts w:ascii="Arial"/>
                <w:sz w:val="21"/>
              </w:rPr>
            </w:pPr>
          </w:p>
          <w:p w14:paraId="66568CEB">
            <w:pPr>
              <w:pStyle w:val="6"/>
              <w:spacing w:before="78" w:line="217" w:lineRule="auto"/>
              <w:ind w:left="135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59" w:type="dxa"/>
            <w:vAlign w:val="top"/>
          </w:tcPr>
          <w:p w14:paraId="515195F3">
            <w:pPr>
              <w:pStyle w:val="6"/>
              <w:spacing w:before="228" w:line="272" w:lineRule="auto"/>
              <w:ind w:left="224" w:right="237" w:hanging="115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IPC</w:t>
            </w:r>
            <w:r>
              <w:rPr>
                <w:b/>
                <w:bCs/>
                <w:spacing w:val="-6"/>
              </w:rPr>
              <w:t>主分类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（小类）</w:t>
            </w:r>
          </w:p>
        </w:tc>
        <w:tc>
          <w:tcPr>
            <w:tcW w:w="6381" w:type="dxa"/>
            <w:vAlign w:val="top"/>
          </w:tcPr>
          <w:p w14:paraId="09386B5E">
            <w:pPr>
              <w:spacing w:line="317" w:lineRule="auto"/>
              <w:rPr>
                <w:rFonts w:ascii="Arial"/>
                <w:sz w:val="21"/>
              </w:rPr>
            </w:pPr>
          </w:p>
          <w:p w14:paraId="183CF297">
            <w:pPr>
              <w:pStyle w:val="6"/>
              <w:spacing w:before="78" w:line="219" w:lineRule="auto"/>
              <w:ind w:left="2439"/>
            </w:pPr>
            <w:r>
              <w:rPr>
                <w:b/>
                <w:bCs/>
                <w:spacing w:val="-7"/>
              </w:rPr>
              <w:t>分类号说明</w:t>
            </w:r>
          </w:p>
        </w:tc>
        <w:tc>
          <w:tcPr>
            <w:tcW w:w="721" w:type="dxa"/>
            <w:vAlign w:val="top"/>
          </w:tcPr>
          <w:p w14:paraId="550BDDAB">
            <w:pPr>
              <w:spacing w:line="320" w:lineRule="auto"/>
              <w:rPr>
                <w:rFonts w:ascii="Arial"/>
                <w:sz w:val="21"/>
              </w:rPr>
            </w:pPr>
          </w:p>
          <w:p w14:paraId="5B0AB7DA">
            <w:pPr>
              <w:pStyle w:val="6"/>
              <w:spacing w:before="78" w:line="219" w:lineRule="auto"/>
              <w:ind w:left="134"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 w14:paraId="76558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1" w:type="dxa"/>
            <w:vAlign w:val="top"/>
          </w:tcPr>
          <w:p w14:paraId="371E84A4">
            <w:pPr>
              <w:spacing w:before="206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63</w:t>
            </w:r>
          </w:p>
        </w:tc>
        <w:tc>
          <w:tcPr>
            <w:tcW w:w="1459" w:type="dxa"/>
            <w:vAlign w:val="top"/>
          </w:tcPr>
          <w:p w14:paraId="66D4A441">
            <w:pPr>
              <w:spacing w:before="206" w:line="188" w:lineRule="auto"/>
              <w:ind w:left="4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G01N</w:t>
            </w:r>
          </w:p>
        </w:tc>
        <w:tc>
          <w:tcPr>
            <w:tcW w:w="6381" w:type="dxa"/>
            <w:vAlign w:val="top"/>
          </w:tcPr>
          <w:p w14:paraId="7F1DA8EA">
            <w:pPr>
              <w:pStyle w:val="6"/>
              <w:spacing w:before="165" w:line="215" w:lineRule="auto"/>
              <w:ind w:left="108"/>
            </w:pPr>
            <w:r>
              <w:rPr>
                <w:spacing w:val="-1"/>
              </w:rPr>
              <w:t>借助于测定材料的化学或物理性质来测试或分析材料</w:t>
            </w:r>
          </w:p>
        </w:tc>
        <w:tc>
          <w:tcPr>
            <w:tcW w:w="721" w:type="dxa"/>
            <w:vAlign w:val="top"/>
          </w:tcPr>
          <w:p w14:paraId="1113FBB2">
            <w:pPr>
              <w:pStyle w:val="6"/>
              <w:spacing w:before="165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1782C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21" w:type="dxa"/>
            <w:vAlign w:val="top"/>
          </w:tcPr>
          <w:p w14:paraId="34E234C0">
            <w:pPr>
              <w:spacing w:before="205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64</w:t>
            </w:r>
          </w:p>
        </w:tc>
        <w:tc>
          <w:tcPr>
            <w:tcW w:w="1459" w:type="dxa"/>
            <w:vAlign w:val="top"/>
          </w:tcPr>
          <w:p w14:paraId="0EFE0AFE">
            <w:pPr>
              <w:spacing w:before="205" w:line="188" w:lineRule="auto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G01R</w:t>
            </w:r>
          </w:p>
        </w:tc>
        <w:tc>
          <w:tcPr>
            <w:tcW w:w="6381" w:type="dxa"/>
            <w:vAlign w:val="top"/>
          </w:tcPr>
          <w:p w14:paraId="6257CBE1">
            <w:pPr>
              <w:pStyle w:val="6"/>
              <w:spacing w:before="165" w:line="217" w:lineRule="auto"/>
              <w:ind w:left="119"/>
            </w:pPr>
            <w:r>
              <w:rPr>
                <w:spacing w:val="-2"/>
              </w:rPr>
              <w:t>测量电变量；测量磁变量</w:t>
            </w:r>
          </w:p>
        </w:tc>
        <w:tc>
          <w:tcPr>
            <w:tcW w:w="721" w:type="dxa"/>
            <w:vAlign w:val="top"/>
          </w:tcPr>
          <w:p w14:paraId="277196B1">
            <w:pPr>
              <w:pStyle w:val="6"/>
              <w:spacing w:before="165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4C509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721" w:type="dxa"/>
            <w:vAlign w:val="top"/>
          </w:tcPr>
          <w:p w14:paraId="5A2702B5">
            <w:pPr>
              <w:spacing w:line="315" w:lineRule="auto"/>
              <w:rPr>
                <w:rFonts w:ascii="Arial"/>
                <w:sz w:val="21"/>
              </w:rPr>
            </w:pPr>
          </w:p>
          <w:p w14:paraId="27A9F912">
            <w:pPr>
              <w:spacing w:before="69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65</w:t>
            </w:r>
          </w:p>
        </w:tc>
        <w:tc>
          <w:tcPr>
            <w:tcW w:w="1459" w:type="dxa"/>
            <w:vAlign w:val="top"/>
          </w:tcPr>
          <w:p w14:paraId="1EC19E05">
            <w:pPr>
              <w:spacing w:line="315" w:lineRule="auto"/>
              <w:rPr>
                <w:rFonts w:ascii="Arial"/>
                <w:sz w:val="21"/>
              </w:rPr>
            </w:pPr>
          </w:p>
          <w:p w14:paraId="5DE9116A">
            <w:pPr>
              <w:spacing w:before="69" w:line="188" w:lineRule="auto"/>
              <w:ind w:left="4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G01S</w:t>
            </w:r>
          </w:p>
        </w:tc>
        <w:tc>
          <w:tcPr>
            <w:tcW w:w="6381" w:type="dxa"/>
            <w:vAlign w:val="top"/>
          </w:tcPr>
          <w:p w14:paraId="31B0BB00">
            <w:pPr>
              <w:pStyle w:val="6"/>
              <w:spacing w:before="37" w:line="227" w:lineRule="auto"/>
              <w:ind w:left="112" w:right="273" w:firstLine="7"/>
              <w:jc w:val="both"/>
            </w:pPr>
            <w:r>
              <w:rPr>
                <w:spacing w:val="-1"/>
              </w:rPr>
              <w:t>无线电定向；无线电导航；采用无线电波测距或测速；采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用无线电波的反射或再辐射的定位或存在检测；采用其他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波的类似装置</w:t>
            </w:r>
          </w:p>
        </w:tc>
        <w:tc>
          <w:tcPr>
            <w:tcW w:w="721" w:type="dxa"/>
            <w:vAlign w:val="top"/>
          </w:tcPr>
          <w:p w14:paraId="02E16001">
            <w:pPr>
              <w:spacing w:line="265" w:lineRule="auto"/>
              <w:rPr>
                <w:rFonts w:ascii="Arial"/>
                <w:sz w:val="21"/>
              </w:rPr>
            </w:pPr>
          </w:p>
          <w:p w14:paraId="2C75D547">
            <w:pPr>
              <w:pStyle w:val="6"/>
              <w:spacing w:before="78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2172A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21" w:type="dxa"/>
            <w:vAlign w:val="top"/>
          </w:tcPr>
          <w:p w14:paraId="524E979B">
            <w:pPr>
              <w:spacing w:before="230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66</w:t>
            </w:r>
          </w:p>
        </w:tc>
        <w:tc>
          <w:tcPr>
            <w:tcW w:w="1459" w:type="dxa"/>
            <w:vAlign w:val="top"/>
          </w:tcPr>
          <w:p w14:paraId="2968EE0C">
            <w:pPr>
              <w:spacing w:before="230" w:line="188" w:lineRule="auto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G05B</w:t>
            </w:r>
          </w:p>
        </w:tc>
        <w:tc>
          <w:tcPr>
            <w:tcW w:w="6381" w:type="dxa"/>
            <w:vAlign w:val="top"/>
          </w:tcPr>
          <w:p w14:paraId="0F7342C9">
            <w:pPr>
              <w:pStyle w:val="6"/>
              <w:spacing w:before="36" w:line="221" w:lineRule="auto"/>
              <w:ind w:left="123" w:right="273" w:firstLine="3"/>
            </w:pPr>
            <w:r>
              <w:rPr>
                <w:spacing w:val="-1"/>
              </w:rPr>
              <w:t>一般的控制或调节系统；这种系统的功能单元；用于这种</w:t>
            </w:r>
            <w:r>
              <w:t xml:space="preserve"> </w:t>
            </w:r>
            <w:r>
              <w:rPr>
                <w:spacing w:val="-2"/>
              </w:rPr>
              <w:t>系统或单元的监视或测试装置</w:t>
            </w:r>
          </w:p>
        </w:tc>
        <w:tc>
          <w:tcPr>
            <w:tcW w:w="721" w:type="dxa"/>
            <w:vAlign w:val="top"/>
          </w:tcPr>
          <w:p w14:paraId="696A78A6">
            <w:pPr>
              <w:pStyle w:val="6"/>
              <w:spacing w:before="189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3B455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21" w:type="dxa"/>
            <w:vAlign w:val="top"/>
          </w:tcPr>
          <w:p w14:paraId="11CC23C2">
            <w:pPr>
              <w:spacing w:before="209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67</w:t>
            </w:r>
          </w:p>
        </w:tc>
        <w:tc>
          <w:tcPr>
            <w:tcW w:w="1459" w:type="dxa"/>
            <w:vAlign w:val="top"/>
          </w:tcPr>
          <w:p w14:paraId="63B9FA56">
            <w:pPr>
              <w:spacing w:before="209" w:line="188" w:lineRule="auto"/>
              <w:ind w:left="4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G05D</w:t>
            </w:r>
          </w:p>
        </w:tc>
        <w:tc>
          <w:tcPr>
            <w:tcW w:w="6381" w:type="dxa"/>
            <w:vAlign w:val="top"/>
          </w:tcPr>
          <w:p w14:paraId="701AE1BB">
            <w:pPr>
              <w:pStyle w:val="6"/>
              <w:spacing w:before="169" w:line="216" w:lineRule="auto"/>
              <w:ind w:left="125"/>
            </w:pPr>
            <w:r>
              <w:rPr>
                <w:spacing w:val="-2"/>
              </w:rPr>
              <w:t>非电变量的控制或调节系统</w:t>
            </w:r>
          </w:p>
        </w:tc>
        <w:tc>
          <w:tcPr>
            <w:tcW w:w="721" w:type="dxa"/>
            <w:vAlign w:val="top"/>
          </w:tcPr>
          <w:p w14:paraId="52CF43DD">
            <w:pPr>
              <w:pStyle w:val="6"/>
              <w:spacing w:before="168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65835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1" w:type="dxa"/>
            <w:vAlign w:val="top"/>
          </w:tcPr>
          <w:p w14:paraId="0BDA0C59">
            <w:pPr>
              <w:spacing w:before="209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68</w:t>
            </w:r>
          </w:p>
        </w:tc>
        <w:tc>
          <w:tcPr>
            <w:tcW w:w="1459" w:type="dxa"/>
            <w:vAlign w:val="top"/>
          </w:tcPr>
          <w:p w14:paraId="156B084D">
            <w:pPr>
              <w:spacing w:before="209" w:line="188" w:lineRule="auto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G08C</w:t>
            </w:r>
          </w:p>
        </w:tc>
        <w:tc>
          <w:tcPr>
            <w:tcW w:w="6381" w:type="dxa"/>
            <w:vAlign w:val="top"/>
          </w:tcPr>
          <w:p w14:paraId="684F42C5">
            <w:pPr>
              <w:pStyle w:val="6"/>
              <w:spacing w:before="169" w:line="216" w:lineRule="auto"/>
              <w:ind w:left="119"/>
            </w:pPr>
            <w:r>
              <w:rPr>
                <w:spacing w:val="-1"/>
              </w:rPr>
              <w:t>测量值、控制信号或类似信号的传输系统</w:t>
            </w:r>
          </w:p>
        </w:tc>
        <w:tc>
          <w:tcPr>
            <w:tcW w:w="721" w:type="dxa"/>
            <w:vAlign w:val="top"/>
          </w:tcPr>
          <w:p w14:paraId="77A70D7F">
            <w:pPr>
              <w:pStyle w:val="6"/>
              <w:spacing w:before="169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4C74E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1" w:type="dxa"/>
            <w:vAlign w:val="top"/>
          </w:tcPr>
          <w:p w14:paraId="509F67DB">
            <w:pPr>
              <w:spacing w:before="211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69</w:t>
            </w:r>
          </w:p>
        </w:tc>
        <w:tc>
          <w:tcPr>
            <w:tcW w:w="1459" w:type="dxa"/>
            <w:vAlign w:val="top"/>
          </w:tcPr>
          <w:p w14:paraId="76EB598D">
            <w:pPr>
              <w:spacing w:before="211" w:line="188" w:lineRule="auto"/>
              <w:ind w:left="4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G08G</w:t>
            </w:r>
          </w:p>
        </w:tc>
        <w:tc>
          <w:tcPr>
            <w:tcW w:w="6381" w:type="dxa"/>
            <w:vAlign w:val="top"/>
          </w:tcPr>
          <w:p w14:paraId="5B8F55E5">
            <w:pPr>
              <w:pStyle w:val="6"/>
              <w:spacing w:before="171" w:line="216" w:lineRule="auto"/>
              <w:ind w:left="120"/>
            </w:pPr>
            <w:r>
              <w:rPr>
                <w:spacing w:val="-3"/>
              </w:rPr>
              <w:t>交通控制系统</w:t>
            </w:r>
          </w:p>
        </w:tc>
        <w:tc>
          <w:tcPr>
            <w:tcW w:w="721" w:type="dxa"/>
            <w:vAlign w:val="top"/>
          </w:tcPr>
          <w:p w14:paraId="1345E33A">
            <w:pPr>
              <w:pStyle w:val="6"/>
              <w:spacing w:before="170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7AF48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21" w:type="dxa"/>
            <w:vAlign w:val="top"/>
          </w:tcPr>
          <w:p w14:paraId="2F2D033F">
            <w:pPr>
              <w:spacing w:before="210" w:line="188" w:lineRule="auto"/>
              <w:ind w:left="2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70</w:t>
            </w:r>
          </w:p>
        </w:tc>
        <w:tc>
          <w:tcPr>
            <w:tcW w:w="1459" w:type="dxa"/>
            <w:vAlign w:val="top"/>
          </w:tcPr>
          <w:p w14:paraId="7B29B08A">
            <w:pPr>
              <w:spacing w:before="210" w:line="188" w:lineRule="auto"/>
              <w:ind w:left="4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H01M</w:t>
            </w:r>
          </w:p>
        </w:tc>
        <w:tc>
          <w:tcPr>
            <w:tcW w:w="6381" w:type="dxa"/>
            <w:vAlign w:val="top"/>
          </w:tcPr>
          <w:p w14:paraId="0C154443">
            <w:pPr>
              <w:pStyle w:val="6"/>
              <w:spacing w:before="169" w:line="214" w:lineRule="auto"/>
              <w:ind w:left="112"/>
            </w:pPr>
            <w:r>
              <w:rPr>
                <w:spacing w:val="-1"/>
              </w:rPr>
              <w:t>用于直接转变化学能为电能的方法或装置，例如电池组</w:t>
            </w:r>
          </w:p>
        </w:tc>
        <w:tc>
          <w:tcPr>
            <w:tcW w:w="721" w:type="dxa"/>
            <w:vAlign w:val="top"/>
          </w:tcPr>
          <w:p w14:paraId="4145B0B1">
            <w:pPr>
              <w:pStyle w:val="6"/>
              <w:spacing w:before="170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50C67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21" w:type="dxa"/>
            <w:vAlign w:val="top"/>
          </w:tcPr>
          <w:p w14:paraId="63210C6B">
            <w:pPr>
              <w:spacing w:before="211" w:line="188" w:lineRule="auto"/>
              <w:ind w:left="2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71</w:t>
            </w:r>
          </w:p>
        </w:tc>
        <w:tc>
          <w:tcPr>
            <w:tcW w:w="1459" w:type="dxa"/>
            <w:vAlign w:val="top"/>
          </w:tcPr>
          <w:p w14:paraId="22757E22">
            <w:pPr>
              <w:spacing w:before="211" w:line="188" w:lineRule="auto"/>
              <w:ind w:left="4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H02J</w:t>
            </w:r>
          </w:p>
        </w:tc>
        <w:tc>
          <w:tcPr>
            <w:tcW w:w="6381" w:type="dxa"/>
            <w:vAlign w:val="top"/>
          </w:tcPr>
          <w:p w14:paraId="52AB857D">
            <w:pPr>
              <w:pStyle w:val="6"/>
              <w:spacing w:before="170" w:line="214" w:lineRule="auto"/>
              <w:ind w:left="107"/>
            </w:pPr>
            <w:r>
              <w:rPr>
                <w:spacing w:val="-1"/>
              </w:rPr>
              <w:t>供电或配电的电路装置或系统；电能存储系统</w:t>
            </w:r>
          </w:p>
        </w:tc>
        <w:tc>
          <w:tcPr>
            <w:tcW w:w="721" w:type="dxa"/>
            <w:vAlign w:val="top"/>
          </w:tcPr>
          <w:p w14:paraId="0CE3D7EF">
            <w:pPr>
              <w:pStyle w:val="6"/>
              <w:spacing w:before="170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  <w:tr w14:paraId="04D39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21" w:type="dxa"/>
            <w:vAlign w:val="top"/>
          </w:tcPr>
          <w:p w14:paraId="34634897">
            <w:pPr>
              <w:spacing w:before="210" w:line="188" w:lineRule="auto"/>
              <w:ind w:left="2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72</w:t>
            </w:r>
          </w:p>
        </w:tc>
        <w:tc>
          <w:tcPr>
            <w:tcW w:w="1459" w:type="dxa"/>
            <w:vAlign w:val="top"/>
          </w:tcPr>
          <w:p w14:paraId="72AC2C7A">
            <w:pPr>
              <w:spacing w:before="210" w:line="188" w:lineRule="auto"/>
              <w:ind w:left="4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H02K</w:t>
            </w:r>
          </w:p>
        </w:tc>
        <w:tc>
          <w:tcPr>
            <w:tcW w:w="6381" w:type="dxa"/>
            <w:vAlign w:val="top"/>
          </w:tcPr>
          <w:p w14:paraId="5A7C5762">
            <w:pPr>
              <w:pStyle w:val="6"/>
              <w:spacing w:before="170" w:line="217" w:lineRule="auto"/>
              <w:ind w:left="140"/>
            </w:pPr>
            <w:r>
              <w:rPr>
                <w:spacing w:val="-19"/>
              </w:rPr>
              <w:t>电机</w:t>
            </w:r>
          </w:p>
        </w:tc>
        <w:tc>
          <w:tcPr>
            <w:tcW w:w="721" w:type="dxa"/>
            <w:vAlign w:val="top"/>
          </w:tcPr>
          <w:p w14:paraId="080C903F">
            <w:pPr>
              <w:pStyle w:val="6"/>
              <w:spacing w:before="170" w:line="217" w:lineRule="auto"/>
              <w:ind w:left="136"/>
            </w:pPr>
            <w:r>
              <w:rPr>
                <w:spacing w:val="-8"/>
              </w:rPr>
              <w:t>原有</w:t>
            </w:r>
          </w:p>
        </w:tc>
      </w:tr>
    </w:tbl>
    <w:p w14:paraId="6E42B41C">
      <w:pPr>
        <w:spacing w:before="184" w:line="226" w:lineRule="auto"/>
        <w:ind w:left="25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二、洛迦诺分类号（共</w:t>
      </w:r>
      <w:r>
        <w:rPr>
          <w:rFonts w:ascii="黑体" w:hAnsi="黑体" w:eastAsia="黑体" w:cs="黑体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7 </w:t>
      </w:r>
      <w:r>
        <w:rPr>
          <w:rFonts w:ascii="黑体" w:hAnsi="黑体" w:eastAsia="黑体" w:cs="黑体"/>
          <w:spacing w:val="4"/>
          <w:sz w:val="31"/>
          <w:szCs w:val="31"/>
        </w:rPr>
        <w:t>个）</w:t>
      </w:r>
    </w:p>
    <w:p w14:paraId="2D774F49">
      <w:pPr>
        <w:spacing w:before="165" w:line="228" w:lineRule="auto"/>
        <w:ind w:left="26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position w:val="-6"/>
          <w:sz w:val="31"/>
          <w:szCs w:val="31"/>
        </w:rPr>
        <w:drawing>
          <wp:inline distT="0" distB="0" distL="0" distR="0">
            <wp:extent cx="143510" cy="22415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3821" cy="22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hAnsi="楷体" w:eastAsia="楷体" w:cs="楷体"/>
          <w:spacing w:val="22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新一代信息技术</w:t>
      </w:r>
    </w:p>
    <w:p w14:paraId="5189B8D8">
      <w:pPr>
        <w:spacing w:line="26" w:lineRule="exact"/>
      </w:pPr>
    </w:p>
    <w:tbl>
      <w:tblPr>
        <w:tblStyle w:val="5"/>
        <w:tblW w:w="926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1663"/>
        <w:gridCol w:w="6148"/>
        <w:gridCol w:w="727"/>
      </w:tblGrid>
      <w:tr w14:paraId="57AE4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29" w:type="dxa"/>
            <w:vAlign w:val="top"/>
          </w:tcPr>
          <w:p w14:paraId="480ABD00">
            <w:pPr>
              <w:pStyle w:val="6"/>
              <w:spacing w:before="192" w:line="217" w:lineRule="auto"/>
              <w:ind w:left="163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663" w:type="dxa"/>
            <w:vAlign w:val="top"/>
          </w:tcPr>
          <w:p w14:paraId="5616B887">
            <w:pPr>
              <w:pStyle w:val="6"/>
              <w:spacing w:before="189" w:line="217" w:lineRule="auto"/>
              <w:ind w:left="86"/>
            </w:pPr>
            <w:r>
              <w:rPr>
                <w:b/>
                <w:bCs/>
                <w:spacing w:val="-9"/>
              </w:rPr>
              <w:t>洛迦诺分类号</w:t>
            </w:r>
          </w:p>
        </w:tc>
        <w:tc>
          <w:tcPr>
            <w:tcW w:w="6148" w:type="dxa"/>
            <w:vAlign w:val="top"/>
          </w:tcPr>
          <w:p w14:paraId="669B6170">
            <w:pPr>
              <w:pStyle w:val="6"/>
              <w:spacing w:before="189" w:line="219" w:lineRule="auto"/>
              <w:ind w:left="2301"/>
            </w:pPr>
            <w:r>
              <w:rPr>
                <w:b/>
                <w:bCs/>
                <w:spacing w:val="-7"/>
              </w:rPr>
              <w:t>分类号说明</w:t>
            </w:r>
          </w:p>
        </w:tc>
        <w:tc>
          <w:tcPr>
            <w:tcW w:w="727" w:type="dxa"/>
            <w:vAlign w:val="top"/>
          </w:tcPr>
          <w:p w14:paraId="07F22134">
            <w:pPr>
              <w:pStyle w:val="6"/>
              <w:spacing w:before="255" w:line="219" w:lineRule="auto"/>
              <w:ind w:left="143"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 w14:paraId="67287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729" w:type="dxa"/>
            <w:vAlign w:val="top"/>
          </w:tcPr>
          <w:p w14:paraId="4232FF0E">
            <w:pPr>
              <w:spacing w:before="223" w:line="188" w:lineRule="auto"/>
              <w:ind w:left="3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663" w:type="dxa"/>
            <w:vAlign w:val="top"/>
          </w:tcPr>
          <w:p w14:paraId="6F761310">
            <w:pPr>
              <w:spacing w:before="195" w:line="188" w:lineRule="auto"/>
              <w:ind w:left="7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14</w:t>
            </w:r>
          </w:p>
        </w:tc>
        <w:tc>
          <w:tcPr>
            <w:tcW w:w="6148" w:type="dxa"/>
            <w:vAlign w:val="top"/>
          </w:tcPr>
          <w:p w14:paraId="23ED8517">
            <w:pPr>
              <w:pStyle w:val="6"/>
              <w:spacing w:before="188" w:line="216" w:lineRule="auto"/>
              <w:ind w:left="143"/>
            </w:pPr>
            <w:r>
              <w:rPr>
                <w:spacing w:val="-3"/>
              </w:rPr>
              <w:t>记录、电信或数据处理设备</w:t>
            </w:r>
          </w:p>
        </w:tc>
        <w:tc>
          <w:tcPr>
            <w:tcW w:w="727" w:type="dxa"/>
            <w:vAlign w:val="top"/>
          </w:tcPr>
          <w:p w14:paraId="01605261">
            <w:pPr>
              <w:pStyle w:val="6"/>
              <w:spacing w:before="163" w:line="217" w:lineRule="auto"/>
              <w:ind w:left="147"/>
            </w:pPr>
            <w:r>
              <w:rPr>
                <w:spacing w:val="-8"/>
              </w:rPr>
              <w:t>原有</w:t>
            </w:r>
          </w:p>
        </w:tc>
      </w:tr>
    </w:tbl>
    <w:p w14:paraId="480A9245">
      <w:pPr>
        <w:spacing w:before="161" w:line="228" w:lineRule="auto"/>
        <w:ind w:left="26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position w:val="-6"/>
          <w:sz w:val="31"/>
          <w:szCs w:val="31"/>
        </w:rPr>
        <w:drawing>
          <wp:inline distT="0" distB="0" distL="0" distR="0">
            <wp:extent cx="143510" cy="22415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3821" cy="22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hAnsi="楷体" w:eastAsia="楷体" w:cs="楷体"/>
          <w:spacing w:val="55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z w:val="31"/>
          <w:szCs w:val="31"/>
        </w:rPr>
        <w:t>高端装备制造</w:t>
      </w:r>
    </w:p>
    <w:p w14:paraId="31354A89">
      <w:pPr>
        <w:spacing w:line="31" w:lineRule="exact"/>
      </w:pPr>
    </w:p>
    <w:tbl>
      <w:tblPr>
        <w:tblStyle w:val="5"/>
        <w:tblW w:w="9268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1686"/>
        <w:gridCol w:w="6137"/>
        <w:gridCol w:w="716"/>
      </w:tblGrid>
      <w:tr w14:paraId="41A7D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29" w:type="dxa"/>
            <w:vAlign w:val="top"/>
          </w:tcPr>
          <w:p w14:paraId="4BAAB1EE">
            <w:pPr>
              <w:pStyle w:val="6"/>
              <w:spacing w:before="191" w:line="217" w:lineRule="auto"/>
              <w:ind w:left="163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686" w:type="dxa"/>
            <w:vAlign w:val="top"/>
          </w:tcPr>
          <w:p w14:paraId="65AA70BF">
            <w:pPr>
              <w:pStyle w:val="6"/>
              <w:spacing w:before="187" w:line="217" w:lineRule="auto"/>
              <w:ind w:left="86"/>
            </w:pPr>
            <w:r>
              <w:rPr>
                <w:b/>
                <w:bCs/>
                <w:spacing w:val="-9"/>
              </w:rPr>
              <w:t>洛迦诺分类号</w:t>
            </w:r>
          </w:p>
        </w:tc>
        <w:tc>
          <w:tcPr>
            <w:tcW w:w="6137" w:type="dxa"/>
            <w:vAlign w:val="top"/>
          </w:tcPr>
          <w:p w14:paraId="6F534B08">
            <w:pPr>
              <w:pStyle w:val="6"/>
              <w:spacing w:before="186" w:line="219" w:lineRule="auto"/>
              <w:ind w:left="2300"/>
            </w:pPr>
            <w:r>
              <w:rPr>
                <w:b/>
                <w:bCs/>
                <w:spacing w:val="-7"/>
              </w:rPr>
              <w:t>分类号说明</w:t>
            </w:r>
          </w:p>
        </w:tc>
        <w:tc>
          <w:tcPr>
            <w:tcW w:w="716" w:type="dxa"/>
            <w:vAlign w:val="top"/>
          </w:tcPr>
          <w:p w14:paraId="5F7AFB31">
            <w:pPr>
              <w:pStyle w:val="6"/>
              <w:spacing w:before="254" w:line="219" w:lineRule="auto"/>
              <w:ind w:left="136"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 w14:paraId="6464F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29" w:type="dxa"/>
            <w:vAlign w:val="top"/>
          </w:tcPr>
          <w:p w14:paraId="115FB485">
            <w:pPr>
              <w:spacing w:before="248" w:line="188" w:lineRule="auto"/>
              <w:ind w:left="3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vAlign w:val="top"/>
          </w:tcPr>
          <w:p w14:paraId="560A7BAF">
            <w:pPr>
              <w:spacing w:before="209" w:line="188" w:lineRule="auto"/>
              <w:ind w:left="5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10-05</w:t>
            </w:r>
          </w:p>
        </w:tc>
        <w:tc>
          <w:tcPr>
            <w:tcW w:w="6137" w:type="dxa"/>
            <w:vAlign w:val="top"/>
          </w:tcPr>
          <w:p w14:paraId="0BC7AA42">
            <w:pPr>
              <w:pStyle w:val="6"/>
              <w:spacing w:before="161" w:line="215" w:lineRule="auto"/>
              <w:ind w:left="109"/>
            </w:pPr>
            <w:r>
              <w:rPr>
                <w:spacing w:val="-4"/>
              </w:rPr>
              <w:t>检测、安全和测试用仪器、设备和装置</w:t>
            </w:r>
          </w:p>
        </w:tc>
        <w:tc>
          <w:tcPr>
            <w:tcW w:w="716" w:type="dxa"/>
            <w:vAlign w:val="top"/>
          </w:tcPr>
          <w:p w14:paraId="241DD147">
            <w:pPr>
              <w:pStyle w:val="6"/>
              <w:spacing w:before="248" w:line="217" w:lineRule="auto"/>
              <w:ind w:left="137"/>
            </w:pPr>
            <w:r>
              <w:rPr>
                <w:spacing w:val="-7"/>
              </w:rPr>
              <w:t>新增</w:t>
            </w:r>
          </w:p>
        </w:tc>
      </w:tr>
      <w:tr w14:paraId="636A3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29" w:type="dxa"/>
            <w:vAlign w:val="top"/>
          </w:tcPr>
          <w:p w14:paraId="5AD23B41">
            <w:pPr>
              <w:spacing w:before="220" w:line="188" w:lineRule="auto"/>
              <w:ind w:left="3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686" w:type="dxa"/>
            <w:vAlign w:val="top"/>
          </w:tcPr>
          <w:p w14:paraId="41B0702B">
            <w:pPr>
              <w:spacing w:before="248" w:line="188" w:lineRule="auto"/>
              <w:ind w:left="5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10-07</w:t>
            </w:r>
          </w:p>
        </w:tc>
        <w:tc>
          <w:tcPr>
            <w:tcW w:w="6137" w:type="dxa"/>
            <w:vAlign w:val="top"/>
          </w:tcPr>
          <w:p w14:paraId="73E7B34F">
            <w:pPr>
              <w:pStyle w:val="6"/>
              <w:spacing w:before="49" w:line="219" w:lineRule="auto"/>
              <w:ind w:left="113" w:right="274" w:firstLine="13"/>
            </w:pPr>
            <w:r>
              <w:rPr>
                <w:spacing w:val="-2"/>
              </w:rPr>
              <w:t>测量仪器、检测仪器和信号仪器的外壳、盘面、指针和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所有其他零部件及附件</w:t>
            </w:r>
          </w:p>
        </w:tc>
        <w:tc>
          <w:tcPr>
            <w:tcW w:w="716" w:type="dxa"/>
            <w:vAlign w:val="top"/>
          </w:tcPr>
          <w:p w14:paraId="0A784381">
            <w:pPr>
              <w:pStyle w:val="6"/>
              <w:spacing w:before="189" w:line="217" w:lineRule="auto"/>
              <w:ind w:left="140"/>
            </w:pPr>
            <w:r>
              <w:rPr>
                <w:spacing w:val="-8"/>
              </w:rPr>
              <w:t>原有</w:t>
            </w:r>
          </w:p>
        </w:tc>
      </w:tr>
      <w:tr w14:paraId="3D4FF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29" w:type="dxa"/>
            <w:vAlign w:val="top"/>
          </w:tcPr>
          <w:p w14:paraId="44536BAA">
            <w:pPr>
              <w:spacing w:before="222" w:line="188" w:lineRule="auto"/>
              <w:ind w:left="3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686" w:type="dxa"/>
            <w:vAlign w:val="top"/>
          </w:tcPr>
          <w:p w14:paraId="30433218">
            <w:pPr>
              <w:spacing w:before="222" w:line="188" w:lineRule="auto"/>
              <w:ind w:left="7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12</w:t>
            </w:r>
          </w:p>
        </w:tc>
        <w:tc>
          <w:tcPr>
            <w:tcW w:w="6137" w:type="dxa"/>
            <w:vAlign w:val="top"/>
          </w:tcPr>
          <w:p w14:paraId="1797A2A6">
            <w:pPr>
              <w:pStyle w:val="6"/>
              <w:spacing w:before="162" w:line="218" w:lineRule="auto"/>
              <w:ind w:left="113"/>
            </w:pPr>
            <w:r>
              <w:rPr>
                <w:spacing w:val="-3"/>
              </w:rPr>
              <w:t>运输或提升工具</w:t>
            </w:r>
          </w:p>
        </w:tc>
        <w:tc>
          <w:tcPr>
            <w:tcW w:w="716" w:type="dxa"/>
            <w:vAlign w:val="top"/>
          </w:tcPr>
          <w:p w14:paraId="3F1E9C5A">
            <w:pPr>
              <w:pStyle w:val="6"/>
              <w:spacing w:before="162" w:line="217" w:lineRule="auto"/>
              <w:ind w:left="140"/>
            </w:pPr>
            <w:r>
              <w:rPr>
                <w:spacing w:val="-8"/>
              </w:rPr>
              <w:t>原有</w:t>
            </w:r>
          </w:p>
        </w:tc>
      </w:tr>
    </w:tbl>
    <w:p w14:paraId="21F133DD">
      <w:pPr>
        <w:rPr>
          <w:rFonts w:ascii="Arial"/>
          <w:sz w:val="21"/>
        </w:rPr>
      </w:pPr>
    </w:p>
    <w:p w14:paraId="5B8AE348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40"/>
          <w:pgMar w:top="1431" w:right="1267" w:bottom="1510" w:left="1350" w:header="0" w:footer="1273" w:gutter="0"/>
          <w:cols w:space="720" w:num="1"/>
        </w:sectPr>
      </w:pPr>
    </w:p>
    <w:p w14:paraId="2F4014EB">
      <w:pPr>
        <w:spacing w:before="92"/>
      </w:pPr>
    </w:p>
    <w:p w14:paraId="16C82BA7">
      <w:pPr>
        <w:spacing w:before="91"/>
      </w:pPr>
    </w:p>
    <w:tbl>
      <w:tblPr>
        <w:tblStyle w:val="5"/>
        <w:tblW w:w="92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1686"/>
        <w:gridCol w:w="6137"/>
        <w:gridCol w:w="716"/>
      </w:tblGrid>
      <w:tr w14:paraId="3CBB1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29" w:type="dxa"/>
            <w:vAlign w:val="top"/>
          </w:tcPr>
          <w:p w14:paraId="3C83D8C9">
            <w:pPr>
              <w:pStyle w:val="6"/>
              <w:spacing w:before="191" w:line="217" w:lineRule="auto"/>
              <w:ind w:left="163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686" w:type="dxa"/>
            <w:vAlign w:val="top"/>
          </w:tcPr>
          <w:p w14:paraId="2FAFD192">
            <w:pPr>
              <w:pStyle w:val="6"/>
              <w:spacing w:before="189" w:line="217" w:lineRule="auto"/>
              <w:ind w:left="86"/>
            </w:pPr>
            <w:r>
              <w:rPr>
                <w:b/>
                <w:bCs/>
                <w:spacing w:val="-9"/>
              </w:rPr>
              <w:t>洛迦诺分类号</w:t>
            </w:r>
          </w:p>
        </w:tc>
        <w:tc>
          <w:tcPr>
            <w:tcW w:w="6137" w:type="dxa"/>
            <w:vAlign w:val="top"/>
          </w:tcPr>
          <w:p w14:paraId="4EE81E74">
            <w:pPr>
              <w:pStyle w:val="6"/>
              <w:spacing w:before="188" w:line="219" w:lineRule="auto"/>
              <w:ind w:left="2300"/>
            </w:pPr>
            <w:r>
              <w:rPr>
                <w:b/>
                <w:bCs/>
                <w:spacing w:val="-7"/>
              </w:rPr>
              <w:t>分类号说明</w:t>
            </w:r>
          </w:p>
        </w:tc>
        <w:tc>
          <w:tcPr>
            <w:tcW w:w="716" w:type="dxa"/>
            <w:vAlign w:val="top"/>
          </w:tcPr>
          <w:p w14:paraId="50DE0909">
            <w:pPr>
              <w:pStyle w:val="6"/>
              <w:spacing w:before="254" w:line="219" w:lineRule="auto"/>
              <w:ind w:left="136"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 w14:paraId="305EA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29" w:type="dxa"/>
            <w:vAlign w:val="top"/>
          </w:tcPr>
          <w:p w14:paraId="675C9FA3">
            <w:pPr>
              <w:spacing w:before="224" w:line="185" w:lineRule="auto"/>
              <w:ind w:left="3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686" w:type="dxa"/>
            <w:vAlign w:val="top"/>
          </w:tcPr>
          <w:p w14:paraId="0007F3FB">
            <w:pPr>
              <w:spacing w:before="221" w:line="188" w:lineRule="auto"/>
              <w:ind w:left="5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15-09</w:t>
            </w:r>
          </w:p>
        </w:tc>
        <w:tc>
          <w:tcPr>
            <w:tcW w:w="6137" w:type="dxa"/>
            <w:vAlign w:val="top"/>
          </w:tcPr>
          <w:p w14:paraId="6CCD4C99">
            <w:pPr>
              <w:pStyle w:val="6"/>
              <w:spacing w:before="160" w:line="216" w:lineRule="auto"/>
              <w:ind w:left="110"/>
            </w:pPr>
            <w:r>
              <w:rPr>
                <w:spacing w:val="-2"/>
              </w:rPr>
              <w:t>机床、研磨和铸造机械</w:t>
            </w:r>
          </w:p>
        </w:tc>
        <w:tc>
          <w:tcPr>
            <w:tcW w:w="716" w:type="dxa"/>
            <w:vAlign w:val="top"/>
          </w:tcPr>
          <w:p w14:paraId="5B0CF1C7">
            <w:pPr>
              <w:pStyle w:val="6"/>
              <w:spacing w:before="161" w:line="217" w:lineRule="auto"/>
              <w:ind w:left="140"/>
            </w:pPr>
            <w:r>
              <w:rPr>
                <w:spacing w:val="-8"/>
              </w:rPr>
              <w:t>原有</w:t>
            </w:r>
          </w:p>
        </w:tc>
      </w:tr>
      <w:tr w14:paraId="0403B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29" w:type="dxa"/>
            <w:vAlign w:val="top"/>
          </w:tcPr>
          <w:p w14:paraId="7830BD95">
            <w:pPr>
              <w:spacing w:before="224" w:line="188" w:lineRule="auto"/>
              <w:ind w:left="3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686" w:type="dxa"/>
            <w:vAlign w:val="top"/>
          </w:tcPr>
          <w:p w14:paraId="0551A2FC">
            <w:pPr>
              <w:spacing w:before="224" w:line="188" w:lineRule="auto"/>
              <w:ind w:left="5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16-06</w:t>
            </w:r>
          </w:p>
        </w:tc>
        <w:tc>
          <w:tcPr>
            <w:tcW w:w="6137" w:type="dxa"/>
            <w:vAlign w:val="top"/>
          </w:tcPr>
          <w:p w14:paraId="5AEF8E53">
            <w:pPr>
              <w:pStyle w:val="6"/>
              <w:spacing w:before="165" w:line="216" w:lineRule="auto"/>
              <w:ind w:left="119"/>
            </w:pPr>
            <w:r>
              <w:rPr>
                <w:spacing w:val="-7"/>
              </w:rPr>
              <w:t>光学制品</w:t>
            </w:r>
          </w:p>
        </w:tc>
        <w:tc>
          <w:tcPr>
            <w:tcW w:w="716" w:type="dxa"/>
            <w:vAlign w:val="top"/>
          </w:tcPr>
          <w:p w14:paraId="4A06A75E">
            <w:pPr>
              <w:pStyle w:val="6"/>
              <w:spacing w:before="162" w:line="217" w:lineRule="auto"/>
              <w:ind w:left="140"/>
            </w:pPr>
            <w:r>
              <w:rPr>
                <w:spacing w:val="-8"/>
              </w:rPr>
              <w:t>原有</w:t>
            </w:r>
          </w:p>
        </w:tc>
      </w:tr>
      <w:tr w14:paraId="45670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29" w:type="dxa"/>
            <w:vAlign w:val="top"/>
          </w:tcPr>
          <w:p w14:paraId="5F5CA7EE">
            <w:pPr>
              <w:spacing w:before="217" w:line="185" w:lineRule="auto"/>
              <w:ind w:left="3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686" w:type="dxa"/>
            <w:vAlign w:val="top"/>
          </w:tcPr>
          <w:p w14:paraId="0D3A57BF">
            <w:pPr>
              <w:spacing w:before="225" w:line="188" w:lineRule="auto"/>
              <w:ind w:left="5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26-06</w:t>
            </w:r>
          </w:p>
        </w:tc>
        <w:tc>
          <w:tcPr>
            <w:tcW w:w="6137" w:type="dxa"/>
            <w:vAlign w:val="top"/>
          </w:tcPr>
          <w:p w14:paraId="46AC6C04">
            <w:pPr>
              <w:pStyle w:val="6"/>
              <w:spacing w:before="162" w:line="219" w:lineRule="auto"/>
              <w:ind w:left="120"/>
            </w:pPr>
            <w:r>
              <w:rPr>
                <w:spacing w:val="-5"/>
              </w:rPr>
              <w:t>交通工具发光装置</w:t>
            </w:r>
          </w:p>
        </w:tc>
        <w:tc>
          <w:tcPr>
            <w:tcW w:w="716" w:type="dxa"/>
            <w:vAlign w:val="top"/>
          </w:tcPr>
          <w:p w14:paraId="6620E10A">
            <w:pPr>
              <w:pStyle w:val="6"/>
              <w:spacing w:before="163" w:line="217" w:lineRule="auto"/>
              <w:ind w:left="140"/>
            </w:pPr>
            <w:r>
              <w:rPr>
                <w:spacing w:val="-8"/>
              </w:rPr>
              <w:t>原有</w:t>
            </w:r>
          </w:p>
        </w:tc>
      </w:tr>
    </w:tbl>
    <w:p w14:paraId="3F9E30E9">
      <w:pPr>
        <w:spacing w:line="301" w:lineRule="auto"/>
        <w:rPr>
          <w:rFonts w:ascii="Arial"/>
          <w:sz w:val="21"/>
        </w:rPr>
      </w:pPr>
    </w:p>
    <w:p w14:paraId="58691A26">
      <w:pPr>
        <w:spacing w:line="302" w:lineRule="auto"/>
        <w:rPr>
          <w:rFonts w:ascii="Arial"/>
          <w:sz w:val="21"/>
        </w:rPr>
      </w:pPr>
    </w:p>
    <w:p w14:paraId="59794BE8">
      <w:pPr>
        <w:spacing w:before="100" w:line="230" w:lineRule="auto"/>
        <w:ind w:left="1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043E9872">
      <w:pPr>
        <w:spacing w:before="101" w:line="579" w:lineRule="exact"/>
        <w:ind w:left="204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position w:val="2"/>
          <w:sz w:val="43"/>
          <w:szCs w:val="43"/>
        </w:rPr>
        <w:t>北京市知识产权保护中心</w:t>
      </w:r>
    </w:p>
    <w:p w14:paraId="7EBE68A9">
      <w:pPr>
        <w:spacing w:line="222" w:lineRule="auto"/>
        <w:ind w:left="95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节能环保产业专利预审服务分类号表</w:t>
      </w:r>
    </w:p>
    <w:p w14:paraId="6428EDBA">
      <w:pPr>
        <w:spacing w:before="315" w:line="226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一、</w:t>
      </w:r>
      <w:r>
        <w:rPr>
          <w:rFonts w:ascii="黑体" w:hAnsi="黑体" w:eastAsia="黑体" w:cs="黑体"/>
          <w:spacing w:val="-7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IPC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分类号（共</w:t>
      </w:r>
      <w:r>
        <w:rPr>
          <w:rFonts w:ascii="黑体" w:hAnsi="黑体" w:eastAsia="黑体" w:cs="黑体"/>
          <w:spacing w:val="-4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12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个）</w:t>
      </w:r>
    </w:p>
    <w:p w14:paraId="6B14700A">
      <w:pPr>
        <w:spacing w:line="90" w:lineRule="exact"/>
      </w:pPr>
    </w:p>
    <w:tbl>
      <w:tblPr>
        <w:tblStyle w:val="5"/>
        <w:tblW w:w="9196" w:type="dxa"/>
        <w:tblInd w:w="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1441"/>
        <w:gridCol w:w="7003"/>
      </w:tblGrid>
      <w:tr w14:paraId="23823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52" w:type="dxa"/>
            <w:vAlign w:val="top"/>
          </w:tcPr>
          <w:p w14:paraId="04321821">
            <w:pPr>
              <w:pStyle w:val="6"/>
              <w:spacing w:before="198" w:line="217" w:lineRule="auto"/>
              <w:ind w:left="141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41" w:type="dxa"/>
            <w:vAlign w:val="top"/>
          </w:tcPr>
          <w:p w14:paraId="2AB4BE62">
            <w:pPr>
              <w:pStyle w:val="6"/>
              <w:spacing w:before="43" w:line="223" w:lineRule="auto"/>
              <w:ind w:left="486" w:right="148" w:hanging="314"/>
            </w:pPr>
            <w:r>
              <w:rPr>
                <w:b/>
                <w:bCs/>
                <w:spacing w:val="-10"/>
              </w:rPr>
              <w:t>IPC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10"/>
              </w:rPr>
              <w:t>主分类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小类</w:t>
            </w:r>
          </w:p>
        </w:tc>
        <w:tc>
          <w:tcPr>
            <w:tcW w:w="7003" w:type="dxa"/>
            <w:vAlign w:val="top"/>
          </w:tcPr>
          <w:p w14:paraId="073DFCA8">
            <w:pPr>
              <w:pStyle w:val="6"/>
              <w:spacing w:before="197" w:line="219" w:lineRule="auto"/>
              <w:ind w:left="2905"/>
            </w:pPr>
            <w:r>
              <w:rPr>
                <w:b/>
                <w:bCs/>
                <w:spacing w:val="-4"/>
              </w:rPr>
              <w:t>分类号说明</w:t>
            </w:r>
          </w:p>
        </w:tc>
      </w:tr>
      <w:tr w14:paraId="311BC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52" w:type="dxa"/>
            <w:vAlign w:val="top"/>
          </w:tcPr>
          <w:p w14:paraId="30CCF337">
            <w:pPr>
              <w:spacing w:line="305" w:lineRule="auto"/>
              <w:rPr>
                <w:rFonts w:ascii="Arial"/>
                <w:sz w:val="21"/>
              </w:rPr>
            </w:pPr>
          </w:p>
          <w:p w14:paraId="30857A4B">
            <w:pPr>
              <w:spacing w:line="305" w:lineRule="auto"/>
              <w:rPr>
                <w:rFonts w:ascii="Arial"/>
                <w:sz w:val="21"/>
              </w:rPr>
            </w:pPr>
          </w:p>
          <w:p w14:paraId="7F737D6F">
            <w:pPr>
              <w:pStyle w:val="6"/>
              <w:spacing w:before="78" w:line="180" w:lineRule="auto"/>
              <w:ind w:left="338"/>
            </w:pPr>
            <w:r>
              <w:t>1</w:t>
            </w:r>
          </w:p>
        </w:tc>
        <w:tc>
          <w:tcPr>
            <w:tcW w:w="1441" w:type="dxa"/>
            <w:vAlign w:val="top"/>
          </w:tcPr>
          <w:p w14:paraId="455D1AAA">
            <w:pPr>
              <w:spacing w:line="305" w:lineRule="auto"/>
              <w:rPr>
                <w:rFonts w:ascii="Arial"/>
                <w:sz w:val="21"/>
              </w:rPr>
            </w:pPr>
          </w:p>
          <w:p w14:paraId="22115707">
            <w:pPr>
              <w:spacing w:line="306" w:lineRule="auto"/>
              <w:rPr>
                <w:rFonts w:ascii="Arial"/>
                <w:sz w:val="21"/>
              </w:rPr>
            </w:pPr>
          </w:p>
          <w:p w14:paraId="3FD20BB2">
            <w:pPr>
              <w:pStyle w:val="6"/>
              <w:spacing w:before="78" w:line="181" w:lineRule="auto"/>
              <w:ind w:left="485"/>
            </w:pPr>
            <w:r>
              <w:rPr>
                <w:spacing w:val="-3"/>
              </w:rPr>
              <w:t>B01D</w:t>
            </w:r>
          </w:p>
        </w:tc>
        <w:tc>
          <w:tcPr>
            <w:tcW w:w="7003" w:type="dxa"/>
            <w:vAlign w:val="top"/>
          </w:tcPr>
          <w:p w14:paraId="4FCB980F">
            <w:pPr>
              <w:pStyle w:val="6"/>
              <w:spacing w:before="39" w:line="233" w:lineRule="auto"/>
              <w:ind w:left="112" w:right="107" w:firstLine="3"/>
              <w:jc w:val="both"/>
            </w:pPr>
            <w:r>
              <w:rPr>
                <w:spacing w:val="-1"/>
              </w:rPr>
              <w:t>分离（用湿法从固体中分离固体入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B03B、B03D，用风力跳汰机或</w:t>
            </w:r>
            <w:r>
              <w:t xml:space="preserve"> </w:t>
            </w:r>
            <w:r>
              <w:rPr>
                <w:spacing w:val="-1"/>
              </w:rPr>
              <w:t>摇床入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B03B，用其他干法入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B07；固体物料从固体物料或流体中</w:t>
            </w:r>
            <w:r>
              <w:t xml:space="preserve"> </w:t>
            </w:r>
            <w:r>
              <w:rPr>
                <w:spacing w:val="-1"/>
              </w:rPr>
              <w:t>的磁或静电分离，利用高压电场的分离入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B03C；离心机、涡旋装</w:t>
            </w:r>
            <w:r>
              <w:t xml:space="preserve"> </w:t>
            </w:r>
            <w:r>
              <w:rPr>
                <w:spacing w:val="-3"/>
              </w:rPr>
              <w:t>置入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B04B；涡旋装置入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B04C；用于从含液物料中挤出液体的压力</w:t>
            </w:r>
            <w:r>
              <w:t xml:space="preserve"> </w:t>
            </w:r>
            <w:r>
              <w:rPr>
                <w:spacing w:val="-2"/>
              </w:rPr>
              <w:t>机本身入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B30B9/02）〔5〕</w:t>
            </w:r>
          </w:p>
        </w:tc>
      </w:tr>
      <w:tr w14:paraId="70F3F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52" w:type="dxa"/>
            <w:vAlign w:val="top"/>
          </w:tcPr>
          <w:p w14:paraId="735B5CB5">
            <w:pPr>
              <w:spacing w:line="303" w:lineRule="auto"/>
              <w:rPr>
                <w:rFonts w:ascii="Arial"/>
                <w:sz w:val="21"/>
              </w:rPr>
            </w:pPr>
          </w:p>
          <w:p w14:paraId="324C2A06">
            <w:pPr>
              <w:pStyle w:val="6"/>
              <w:spacing w:before="78" w:line="180" w:lineRule="auto"/>
              <w:ind w:left="332"/>
            </w:pPr>
            <w:r>
              <w:t>2</w:t>
            </w:r>
          </w:p>
        </w:tc>
        <w:tc>
          <w:tcPr>
            <w:tcW w:w="1441" w:type="dxa"/>
            <w:vAlign w:val="top"/>
          </w:tcPr>
          <w:p w14:paraId="00991E01">
            <w:pPr>
              <w:spacing w:line="303" w:lineRule="auto"/>
              <w:rPr>
                <w:rFonts w:ascii="Arial"/>
                <w:sz w:val="21"/>
              </w:rPr>
            </w:pPr>
          </w:p>
          <w:p w14:paraId="3CD3BA33">
            <w:pPr>
              <w:pStyle w:val="6"/>
              <w:spacing w:before="78" w:line="182" w:lineRule="auto"/>
              <w:ind w:left="485"/>
            </w:pPr>
            <w:r>
              <w:rPr>
                <w:spacing w:val="-3"/>
              </w:rPr>
              <w:t>B09C</w:t>
            </w:r>
          </w:p>
        </w:tc>
        <w:tc>
          <w:tcPr>
            <w:tcW w:w="7003" w:type="dxa"/>
            <w:vAlign w:val="top"/>
          </w:tcPr>
          <w:p w14:paraId="5614F40D">
            <w:pPr>
              <w:pStyle w:val="6"/>
              <w:spacing w:before="40" w:line="216" w:lineRule="auto"/>
              <w:ind w:left="125"/>
            </w:pPr>
            <w:r>
              <w:rPr>
                <w:spacing w:val="-1"/>
              </w:rPr>
              <w:t>污染的土壤的再生（从土壤中除去石头或类似杂物的收集机入</w:t>
            </w:r>
          </w:p>
          <w:p w14:paraId="3E412E3F">
            <w:pPr>
              <w:pStyle w:val="6"/>
              <w:spacing w:before="32" w:line="222" w:lineRule="auto"/>
              <w:ind w:left="134" w:right="112" w:hanging="20"/>
            </w:pPr>
            <w:r>
              <w:rPr>
                <w:spacing w:val="-1"/>
              </w:rPr>
              <w:t>A01B43/00；土壤的蒸气消毒入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A01G11/00；清除陆地上不希望有</w:t>
            </w:r>
            <w:r>
              <w:t xml:space="preserve"> </w:t>
            </w:r>
            <w:r>
              <w:rPr>
                <w:spacing w:val="-2"/>
              </w:rPr>
              <w:t>的东西，例如垃圾入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E01H15/00）〔6〕</w:t>
            </w:r>
          </w:p>
        </w:tc>
      </w:tr>
      <w:tr w14:paraId="5BF63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52" w:type="dxa"/>
            <w:vAlign w:val="top"/>
          </w:tcPr>
          <w:p w14:paraId="04C6E694">
            <w:pPr>
              <w:spacing w:line="306" w:lineRule="auto"/>
              <w:rPr>
                <w:rFonts w:ascii="Arial"/>
                <w:sz w:val="21"/>
              </w:rPr>
            </w:pPr>
          </w:p>
          <w:p w14:paraId="02D5C465">
            <w:pPr>
              <w:spacing w:line="307" w:lineRule="auto"/>
              <w:rPr>
                <w:rFonts w:ascii="Arial"/>
                <w:sz w:val="21"/>
              </w:rPr>
            </w:pPr>
          </w:p>
          <w:p w14:paraId="60660730">
            <w:pPr>
              <w:pStyle w:val="6"/>
              <w:spacing w:before="78" w:line="181" w:lineRule="auto"/>
              <w:ind w:left="341"/>
            </w:pPr>
            <w:r>
              <w:t>3</w:t>
            </w:r>
          </w:p>
        </w:tc>
        <w:tc>
          <w:tcPr>
            <w:tcW w:w="1441" w:type="dxa"/>
            <w:vAlign w:val="top"/>
          </w:tcPr>
          <w:p w14:paraId="34105F84">
            <w:pPr>
              <w:spacing w:line="306" w:lineRule="auto"/>
              <w:rPr>
                <w:rFonts w:ascii="Arial"/>
                <w:sz w:val="21"/>
              </w:rPr>
            </w:pPr>
          </w:p>
          <w:p w14:paraId="3B39C2CB">
            <w:pPr>
              <w:spacing w:line="307" w:lineRule="auto"/>
              <w:rPr>
                <w:rFonts w:ascii="Arial"/>
                <w:sz w:val="21"/>
              </w:rPr>
            </w:pPr>
          </w:p>
          <w:p w14:paraId="6601F38B">
            <w:pPr>
              <w:pStyle w:val="6"/>
              <w:spacing w:before="78" w:line="182" w:lineRule="auto"/>
              <w:ind w:left="486"/>
            </w:pPr>
            <w:r>
              <w:rPr>
                <w:spacing w:val="-3"/>
              </w:rPr>
              <w:t>C02F</w:t>
            </w:r>
          </w:p>
        </w:tc>
        <w:tc>
          <w:tcPr>
            <w:tcW w:w="7003" w:type="dxa"/>
            <w:vAlign w:val="top"/>
          </w:tcPr>
          <w:p w14:paraId="45FB9580">
            <w:pPr>
              <w:pStyle w:val="6"/>
              <w:spacing w:before="39" w:line="233" w:lineRule="auto"/>
              <w:ind w:left="110" w:right="112" w:firstLine="2"/>
              <w:jc w:val="both"/>
            </w:pPr>
            <w:r>
              <w:rPr>
                <w:spacing w:val="-1"/>
              </w:rPr>
              <w:t>水、废水、污水或污泥的处理（通过在物质中产生化学变化使有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害的化学物质无害或降低危害的方法入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A62D3/00；分离、沉淀箱</w:t>
            </w:r>
            <w:r>
              <w:t xml:space="preserve"> </w:t>
            </w:r>
            <w:r>
              <w:rPr>
                <w:spacing w:val="-1"/>
              </w:rPr>
              <w:t>或过滤设备入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B01D；有关处理水、废水或污水生产装置的水运容</w:t>
            </w:r>
            <w:r>
              <w:t xml:space="preserve"> </w:t>
            </w:r>
            <w:r>
              <w:rPr>
                <w:spacing w:val="-1"/>
              </w:rPr>
              <w:t>器的特殊设备，例如用于制备淡水入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B63J；为防止水的腐蚀用的</w:t>
            </w:r>
            <w:r>
              <w:t xml:space="preserve"> </w:t>
            </w:r>
            <w:r>
              <w:rPr>
                <w:spacing w:val="-1"/>
              </w:rPr>
              <w:t>添加物质入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C23F；放射性废液的处理入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G21F9/04）〔3〕</w:t>
            </w:r>
          </w:p>
        </w:tc>
      </w:tr>
      <w:tr w14:paraId="751BC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2" w:type="dxa"/>
            <w:vAlign w:val="top"/>
          </w:tcPr>
          <w:p w14:paraId="7AA47B92">
            <w:pPr>
              <w:spacing w:line="303" w:lineRule="auto"/>
              <w:rPr>
                <w:rFonts w:ascii="Arial"/>
                <w:sz w:val="21"/>
              </w:rPr>
            </w:pPr>
          </w:p>
          <w:p w14:paraId="737A3E00">
            <w:pPr>
              <w:pStyle w:val="6"/>
              <w:spacing w:before="78" w:line="180" w:lineRule="auto"/>
              <w:ind w:left="331"/>
            </w:pPr>
            <w:r>
              <w:t>4</w:t>
            </w:r>
          </w:p>
        </w:tc>
        <w:tc>
          <w:tcPr>
            <w:tcW w:w="1441" w:type="dxa"/>
            <w:vAlign w:val="top"/>
          </w:tcPr>
          <w:p w14:paraId="09F85265">
            <w:pPr>
              <w:spacing w:line="303" w:lineRule="auto"/>
              <w:rPr>
                <w:rFonts w:ascii="Arial"/>
                <w:sz w:val="21"/>
              </w:rPr>
            </w:pPr>
          </w:p>
          <w:p w14:paraId="53A02D90">
            <w:pPr>
              <w:pStyle w:val="6"/>
              <w:spacing w:before="78" w:line="180" w:lineRule="auto"/>
              <w:ind w:left="486"/>
            </w:pPr>
            <w:r>
              <w:rPr>
                <w:spacing w:val="-3"/>
              </w:rPr>
              <w:t>E21B</w:t>
            </w:r>
          </w:p>
        </w:tc>
        <w:tc>
          <w:tcPr>
            <w:tcW w:w="7003" w:type="dxa"/>
            <w:vAlign w:val="top"/>
          </w:tcPr>
          <w:p w14:paraId="6ABD9315">
            <w:pPr>
              <w:pStyle w:val="6"/>
              <w:spacing w:before="40" w:line="228" w:lineRule="auto"/>
              <w:ind w:left="124" w:right="107" w:hanging="7"/>
              <w:jc w:val="both"/>
            </w:pPr>
            <w:r>
              <w:rPr>
                <w:spacing w:val="-5"/>
              </w:rPr>
              <w:t>土层或岩石的钻进(采矿、采石入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E21C；开凿立井、掘进平巷或隧</w:t>
            </w:r>
            <w:r>
              <w:t xml:space="preserve"> </w:t>
            </w:r>
            <w:r>
              <w:rPr>
                <w:spacing w:val="-3"/>
              </w:rPr>
              <w:t>洞入E21D)；从井中开采油、气、水、可溶解或可熔化物质或矿物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泥浆〔5〕</w:t>
            </w:r>
          </w:p>
        </w:tc>
      </w:tr>
      <w:tr w14:paraId="50DCC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52" w:type="dxa"/>
            <w:vAlign w:val="top"/>
          </w:tcPr>
          <w:p w14:paraId="13AA3808">
            <w:pPr>
              <w:pStyle w:val="6"/>
              <w:spacing w:before="232" w:line="178" w:lineRule="auto"/>
              <w:ind w:left="335"/>
            </w:pPr>
            <w:r>
              <w:t>5</w:t>
            </w:r>
          </w:p>
        </w:tc>
        <w:tc>
          <w:tcPr>
            <w:tcW w:w="1441" w:type="dxa"/>
            <w:vAlign w:val="top"/>
          </w:tcPr>
          <w:p w14:paraId="2C9C1D19">
            <w:pPr>
              <w:pStyle w:val="6"/>
              <w:spacing w:before="228" w:line="180" w:lineRule="auto"/>
              <w:ind w:left="486"/>
            </w:pPr>
            <w:r>
              <w:rPr>
                <w:spacing w:val="-3"/>
              </w:rPr>
              <w:t>E21F</w:t>
            </w:r>
          </w:p>
        </w:tc>
        <w:tc>
          <w:tcPr>
            <w:tcW w:w="7003" w:type="dxa"/>
            <w:vAlign w:val="top"/>
          </w:tcPr>
          <w:p w14:paraId="3DAD1AC7">
            <w:pPr>
              <w:pStyle w:val="6"/>
              <w:spacing w:before="41" w:line="222" w:lineRule="auto"/>
              <w:ind w:left="117" w:right="172"/>
            </w:pPr>
            <w:r>
              <w:rPr>
                <w:spacing w:val="-1"/>
              </w:rPr>
              <w:t>矿井或隧道中或其自身的安全装置，运输、充填、救护、通风或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排水〔2〕</w:t>
            </w:r>
          </w:p>
        </w:tc>
      </w:tr>
      <w:tr w14:paraId="2C73C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52" w:type="dxa"/>
            <w:vAlign w:val="top"/>
          </w:tcPr>
          <w:p w14:paraId="562149FE">
            <w:pPr>
              <w:spacing w:line="304" w:lineRule="auto"/>
              <w:rPr>
                <w:rFonts w:ascii="Arial"/>
                <w:sz w:val="21"/>
              </w:rPr>
            </w:pPr>
          </w:p>
          <w:p w14:paraId="43451786">
            <w:pPr>
              <w:pStyle w:val="6"/>
              <w:spacing w:before="78" w:line="181" w:lineRule="auto"/>
              <w:ind w:left="334"/>
            </w:pPr>
            <w:r>
              <w:t>6</w:t>
            </w:r>
          </w:p>
        </w:tc>
        <w:tc>
          <w:tcPr>
            <w:tcW w:w="1441" w:type="dxa"/>
            <w:vAlign w:val="top"/>
          </w:tcPr>
          <w:p w14:paraId="47AF45DA">
            <w:pPr>
              <w:spacing w:line="304" w:lineRule="auto"/>
              <w:rPr>
                <w:rFonts w:ascii="Arial"/>
                <w:sz w:val="21"/>
              </w:rPr>
            </w:pPr>
          </w:p>
          <w:p w14:paraId="4BC9205F">
            <w:pPr>
              <w:pStyle w:val="6"/>
              <w:spacing w:before="78" w:line="181" w:lineRule="auto"/>
              <w:ind w:left="486"/>
            </w:pPr>
            <w:r>
              <w:rPr>
                <w:spacing w:val="-3"/>
              </w:rPr>
              <w:t>F01K</w:t>
            </w:r>
          </w:p>
        </w:tc>
        <w:tc>
          <w:tcPr>
            <w:tcW w:w="7003" w:type="dxa"/>
            <w:vAlign w:val="top"/>
          </w:tcPr>
          <w:p w14:paraId="40733824">
            <w:pPr>
              <w:pStyle w:val="6"/>
              <w:spacing w:before="41" w:line="228" w:lineRule="auto"/>
              <w:ind w:left="117" w:right="60" w:firstLine="1"/>
              <w:jc w:val="both"/>
            </w:pPr>
            <w:r>
              <w:rPr>
                <w:spacing w:val="-1"/>
              </w:rPr>
              <w:t>蒸汽机装置；贮汽器；不包含在其他类目中的发动机装置；应用</w:t>
            </w:r>
            <w:r>
              <w:rPr>
                <w:spacing w:val="6"/>
              </w:rPr>
              <w:t xml:space="preserve">  </w:t>
            </w:r>
            <w:r>
              <w:rPr>
                <w:spacing w:val="-3"/>
              </w:rPr>
              <w:t>特殊工作流体或循环的发动机（燃气轮机或喷射推进装置入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F0</w:t>
            </w:r>
            <w:r>
              <w:rPr>
                <w:spacing w:val="-4"/>
              </w:rPr>
              <w:t>2；</w:t>
            </w:r>
            <w:r>
              <w:t xml:space="preserve"> </w:t>
            </w:r>
            <w:r>
              <w:rPr>
                <w:spacing w:val="1"/>
              </w:rPr>
              <w:t>蒸汽发生入</w:t>
            </w:r>
            <w:r>
              <w:rPr>
                <w:spacing w:val="-42"/>
              </w:rPr>
              <w:t xml:space="preserve"> </w:t>
            </w:r>
            <w:r>
              <w:rPr>
                <w:spacing w:val="1"/>
              </w:rPr>
              <w:t>F22；核动力装置，及其发动机装置入G21D）</w:t>
            </w:r>
          </w:p>
        </w:tc>
      </w:tr>
      <w:tr w14:paraId="1FCE9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2" w:type="dxa"/>
            <w:vAlign w:val="top"/>
          </w:tcPr>
          <w:p w14:paraId="5E5ADCEC">
            <w:pPr>
              <w:spacing w:line="307" w:lineRule="auto"/>
              <w:rPr>
                <w:rFonts w:ascii="Arial"/>
                <w:sz w:val="21"/>
              </w:rPr>
            </w:pPr>
          </w:p>
          <w:p w14:paraId="2802FC12">
            <w:pPr>
              <w:pStyle w:val="6"/>
              <w:spacing w:before="78" w:line="178" w:lineRule="auto"/>
              <w:ind w:left="334"/>
            </w:pPr>
            <w:r>
              <w:t>7</w:t>
            </w:r>
          </w:p>
        </w:tc>
        <w:tc>
          <w:tcPr>
            <w:tcW w:w="1441" w:type="dxa"/>
            <w:vAlign w:val="top"/>
          </w:tcPr>
          <w:p w14:paraId="56394D79">
            <w:pPr>
              <w:spacing w:line="303" w:lineRule="auto"/>
              <w:rPr>
                <w:rFonts w:ascii="Arial"/>
                <w:sz w:val="21"/>
              </w:rPr>
            </w:pPr>
          </w:p>
          <w:p w14:paraId="3F7747BC">
            <w:pPr>
              <w:pStyle w:val="6"/>
              <w:spacing w:before="78" w:line="182" w:lineRule="auto"/>
              <w:ind w:left="486"/>
            </w:pPr>
            <w:r>
              <w:rPr>
                <w:spacing w:val="-3"/>
              </w:rPr>
              <w:t>F23C</w:t>
            </w:r>
          </w:p>
        </w:tc>
        <w:tc>
          <w:tcPr>
            <w:tcW w:w="7003" w:type="dxa"/>
            <w:vAlign w:val="top"/>
          </w:tcPr>
          <w:p w14:paraId="70E6736C">
            <w:pPr>
              <w:pStyle w:val="6"/>
              <w:spacing w:before="40" w:line="228" w:lineRule="auto"/>
              <w:ind w:left="113" w:right="120" w:hanging="2"/>
              <w:jc w:val="both"/>
            </w:pPr>
            <w:r>
              <w:t>使用流体燃料或悬浮于空气中的固体燃料的燃</w:t>
            </w:r>
            <w:r>
              <w:rPr>
                <w:spacing w:val="-1"/>
              </w:rPr>
              <w:t>烧方法或设备（燃</w:t>
            </w:r>
            <w:r>
              <w:t xml:space="preserve"> </w:t>
            </w:r>
            <w:r>
              <w:rPr>
                <w:spacing w:val="-3"/>
              </w:rPr>
              <w:t>烧器入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F23D；不包含在其他类目中的燃烧室结构零部件入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F2</w:t>
            </w:r>
            <w:r>
              <w:rPr>
                <w:spacing w:val="-4"/>
              </w:rPr>
              <w:t>3M；</w:t>
            </w:r>
            <w:r>
              <w:t xml:space="preserve"> </w:t>
            </w:r>
            <w:r>
              <w:rPr>
                <w:spacing w:val="2"/>
              </w:rPr>
              <w:t>产生高压或高速燃烧生成物的燃烧室入F23R）</w:t>
            </w:r>
          </w:p>
        </w:tc>
      </w:tr>
      <w:tr w14:paraId="49850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2" w:type="dxa"/>
            <w:vAlign w:val="top"/>
          </w:tcPr>
          <w:p w14:paraId="64CD4766">
            <w:pPr>
              <w:pStyle w:val="6"/>
              <w:spacing w:before="74" w:line="179" w:lineRule="auto"/>
              <w:ind w:left="334"/>
            </w:pPr>
            <w:r>
              <w:t>8</w:t>
            </w:r>
          </w:p>
        </w:tc>
        <w:tc>
          <w:tcPr>
            <w:tcW w:w="1441" w:type="dxa"/>
            <w:vAlign w:val="top"/>
          </w:tcPr>
          <w:p w14:paraId="3D07419C">
            <w:pPr>
              <w:pStyle w:val="6"/>
              <w:spacing w:before="74" w:line="179" w:lineRule="auto"/>
              <w:ind w:left="486"/>
            </w:pPr>
            <w:r>
              <w:rPr>
                <w:spacing w:val="-3"/>
              </w:rPr>
              <w:t>F23D</w:t>
            </w:r>
          </w:p>
        </w:tc>
        <w:tc>
          <w:tcPr>
            <w:tcW w:w="7003" w:type="dxa"/>
            <w:vAlign w:val="top"/>
          </w:tcPr>
          <w:p w14:paraId="4711F975">
            <w:pPr>
              <w:pStyle w:val="6"/>
              <w:spacing w:before="43" w:line="203" w:lineRule="auto"/>
              <w:ind w:left="115"/>
            </w:pPr>
            <w:r>
              <w:rPr>
                <w:spacing w:val="-4"/>
              </w:rPr>
              <w:t>燃烧器</w:t>
            </w:r>
          </w:p>
        </w:tc>
      </w:tr>
      <w:tr w14:paraId="68BAA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52" w:type="dxa"/>
            <w:vAlign w:val="top"/>
          </w:tcPr>
          <w:p w14:paraId="1F17F34C">
            <w:pPr>
              <w:pStyle w:val="6"/>
              <w:spacing w:before="74" w:line="179" w:lineRule="auto"/>
              <w:ind w:left="334"/>
            </w:pPr>
            <w:r>
              <w:t>9</w:t>
            </w:r>
          </w:p>
        </w:tc>
        <w:tc>
          <w:tcPr>
            <w:tcW w:w="1441" w:type="dxa"/>
            <w:vAlign w:val="top"/>
          </w:tcPr>
          <w:p w14:paraId="1B6E5394">
            <w:pPr>
              <w:pStyle w:val="6"/>
              <w:spacing w:before="73" w:line="180" w:lineRule="auto"/>
              <w:ind w:left="486"/>
            </w:pPr>
            <w:r>
              <w:rPr>
                <w:spacing w:val="-3"/>
              </w:rPr>
              <w:t>F23G</w:t>
            </w:r>
          </w:p>
        </w:tc>
        <w:tc>
          <w:tcPr>
            <w:tcW w:w="7003" w:type="dxa"/>
            <w:vAlign w:val="top"/>
          </w:tcPr>
          <w:p w14:paraId="58F4C055">
            <w:pPr>
              <w:pStyle w:val="6"/>
              <w:spacing w:before="43" w:line="203" w:lineRule="auto"/>
              <w:ind w:left="122"/>
            </w:pPr>
            <w:r>
              <w:rPr>
                <w:spacing w:val="-2"/>
              </w:rPr>
              <w:t>焚化炉；废物或低品位燃料的焚毁</w:t>
            </w:r>
          </w:p>
        </w:tc>
      </w:tr>
      <w:tr w14:paraId="4D99E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2" w:type="dxa"/>
            <w:vAlign w:val="top"/>
          </w:tcPr>
          <w:p w14:paraId="465A382F">
            <w:pPr>
              <w:spacing w:line="306" w:lineRule="auto"/>
              <w:rPr>
                <w:rFonts w:ascii="Arial"/>
                <w:sz w:val="21"/>
              </w:rPr>
            </w:pPr>
          </w:p>
          <w:p w14:paraId="18C8EED8">
            <w:pPr>
              <w:pStyle w:val="6"/>
              <w:spacing w:before="78" w:line="181" w:lineRule="auto"/>
              <w:ind w:left="278"/>
            </w:pPr>
            <w:r>
              <w:rPr>
                <w:spacing w:val="-13"/>
              </w:rPr>
              <w:t>10</w:t>
            </w:r>
          </w:p>
        </w:tc>
        <w:tc>
          <w:tcPr>
            <w:tcW w:w="1441" w:type="dxa"/>
            <w:vAlign w:val="top"/>
          </w:tcPr>
          <w:p w14:paraId="3E9B3EF6">
            <w:pPr>
              <w:spacing w:line="305" w:lineRule="auto"/>
              <w:rPr>
                <w:rFonts w:ascii="Arial"/>
                <w:sz w:val="21"/>
              </w:rPr>
            </w:pPr>
          </w:p>
          <w:p w14:paraId="538384E1">
            <w:pPr>
              <w:pStyle w:val="6"/>
              <w:spacing w:before="78" w:line="180" w:lineRule="auto"/>
              <w:ind w:left="486"/>
            </w:pPr>
            <w:r>
              <w:rPr>
                <w:spacing w:val="-3"/>
              </w:rPr>
              <w:t>F24F</w:t>
            </w:r>
          </w:p>
        </w:tc>
        <w:tc>
          <w:tcPr>
            <w:tcW w:w="7003" w:type="dxa"/>
            <w:vAlign w:val="top"/>
          </w:tcPr>
          <w:p w14:paraId="3DA179B1">
            <w:pPr>
              <w:pStyle w:val="6"/>
              <w:spacing w:before="44" w:line="227" w:lineRule="auto"/>
              <w:ind w:left="114" w:right="107" w:firstLine="17"/>
              <w:jc w:val="both"/>
            </w:pPr>
            <w:r>
              <w:rPr>
                <w:spacing w:val="-1"/>
              </w:rPr>
              <w:t>空气调节；空气增湿；通风；空气流作为屏蔽的应用（从尘、烟</w:t>
            </w:r>
            <w:r>
              <w:t xml:space="preserve"> </w:t>
            </w:r>
            <w:r>
              <w:rPr>
                <w:spacing w:val="-4"/>
              </w:rPr>
              <w:t>产生区消除尘、烟入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B08B15/00；从建筑物中排除废气的竖</w:t>
            </w:r>
            <w:r>
              <w:rPr>
                <w:spacing w:val="-5"/>
              </w:rPr>
              <w:t>向管道</w:t>
            </w:r>
            <w:r>
              <w:t xml:space="preserve"> 入</w:t>
            </w:r>
            <w:r>
              <w:rPr>
                <w:spacing w:val="-50"/>
              </w:rPr>
              <w:t xml:space="preserve"> </w:t>
            </w:r>
            <w:r>
              <w:t>E04F17/02；烟囱或通风井顶部，烟道末端入</w:t>
            </w:r>
            <w:r>
              <w:rPr>
                <w:spacing w:val="-50"/>
              </w:rPr>
              <w:t xml:space="preserve"> </w:t>
            </w:r>
            <w:r>
              <w:t>F23L17/02）</w:t>
            </w:r>
          </w:p>
        </w:tc>
      </w:tr>
      <w:tr w14:paraId="03E5E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2" w:type="dxa"/>
            <w:vAlign w:val="top"/>
          </w:tcPr>
          <w:p w14:paraId="3D0C68A7">
            <w:pPr>
              <w:pStyle w:val="6"/>
              <w:spacing w:before="74" w:line="180" w:lineRule="auto"/>
              <w:ind w:left="278"/>
            </w:pPr>
            <w:r>
              <w:rPr>
                <w:spacing w:val="-13"/>
              </w:rPr>
              <w:t>11</w:t>
            </w:r>
          </w:p>
        </w:tc>
        <w:tc>
          <w:tcPr>
            <w:tcW w:w="1441" w:type="dxa"/>
            <w:vAlign w:val="top"/>
          </w:tcPr>
          <w:p w14:paraId="50FAF489">
            <w:pPr>
              <w:pStyle w:val="6"/>
              <w:spacing w:before="74" w:line="180" w:lineRule="auto"/>
              <w:ind w:left="486"/>
            </w:pPr>
            <w:r>
              <w:rPr>
                <w:spacing w:val="-3"/>
              </w:rPr>
              <w:t>F24H</w:t>
            </w:r>
          </w:p>
        </w:tc>
        <w:tc>
          <w:tcPr>
            <w:tcW w:w="7003" w:type="dxa"/>
            <w:vAlign w:val="top"/>
          </w:tcPr>
          <w:p w14:paraId="4DF5A1D5">
            <w:pPr>
              <w:pStyle w:val="6"/>
              <w:spacing w:before="43" w:line="205" w:lineRule="auto"/>
              <w:ind w:left="129"/>
            </w:pPr>
            <w:r>
              <w:rPr>
                <w:spacing w:val="-1"/>
              </w:rPr>
              <w:t>一般有热发生装置，例如热泵，的流体加热器，例如水或空气的</w:t>
            </w:r>
          </w:p>
        </w:tc>
      </w:tr>
    </w:tbl>
    <w:p w14:paraId="4A2681A1">
      <w:pPr>
        <w:rPr>
          <w:rFonts w:ascii="Arial"/>
          <w:sz w:val="21"/>
        </w:rPr>
      </w:pPr>
    </w:p>
    <w:p w14:paraId="39C644D1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170" w:bottom="0" w:left="1491" w:header="0" w:footer="0" w:gutter="0"/>
          <w:cols w:space="720" w:num="1"/>
        </w:sectPr>
      </w:pPr>
    </w:p>
    <w:p w14:paraId="4AEA6D70">
      <w:pPr>
        <w:spacing w:before="35"/>
      </w:pPr>
    </w:p>
    <w:p w14:paraId="0B969FA3">
      <w:pPr>
        <w:spacing w:before="34"/>
      </w:pPr>
    </w:p>
    <w:tbl>
      <w:tblPr>
        <w:tblStyle w:val="5"/>
        <w:tblW w:w="9196" w:type="dxa"/>
        <w:tblInd w:w="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1441"/>
        <w:gridCol w:w="7003"/>
      </w:tblGrid>
      <w:tr w14:paraId="07A2C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2" w:type="dxa"/>
            <w:vAlign w:val="top"/>
          </w:tcPr>
          <w:p w14:paraId="74597340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24981FA3">
            <w:pPr>
              <w:rPr>
                <w:rFonts w:ascii="Arial"/>
                <w:sz w:val="21"/>
              </w:rPr>
            </w:pPr>
          </w:p>
        </w:tc>
        <w:tc>
          <w:tcPr>
            <w:tcW w:w="7003" w:type="dxa"/>
            <w:vAlign w:val="top"/>
          </w:tcPr>
          <w:p w14:paraId="53169E2F">
            <w:pPr>
              <w:pStyle w:val="6"/>
              <w:spacing w:before="43" w:line="205" w:lineRule="auto"/>
              <w:ind w:left="114"/>
            </w:pPr>
            <w:r>
              <w:t>加热器（蒸汽发生入</w:t>
            </w:r>
            <w:r>
              <w:rPr>
                <w:spacing w:val="-40"/>
              </w:rPr>
              <w:t xml:space="preserve"> </w:t>
            </w:r>
            <w:r>
              <w:t>F22）</w:t>
            </w:r>
          </w:p>
        </w:tc>
      </w:tr>
      <w:tr w14:paraId="7E912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752" w:type="dxa"/>
            <w:vAlign w:val="top"/>
          </w:tcPr>
          <w:p w14:paraId="7B5C420F">
            <w:pPr>
              <w:spacing w:line="458" w:lineRule="auto"/>
              <w:rPr>
                <w:rFonts w:ascii="Arial"/>
                <w:sz w:val="21"/>
              </w:rPr>
            </w:pPr>
          </w:p>
          <w:p w14:paraId="27791A0D">
            <w:pPr>
              <w:pStyle w:val="6"/>
              <w:spacing w:before="78" w:line="180" w:lineRule="auto"/>
              <w:ind w:left="278"/>
            </w:pPr>
            <w:r>
              <w:rPr>
                <w:spacing w:val="-13"/>
              </w:rPr>
              <w:t>12</w:t>
            </w:r>
          </w:p>
        </w:tc>
        <w:tc>
          <w:tcPr>
            <w:tcW w:w="1441" w:type="dxa"/>
            <w:vAlign w:val="top"/>
          </w:tcPr>
          <w:p w14:paraId="6B3A28CF">
            <w:pPr>
              <w:spacing w:line="458" w:lineRule="auto"/>
              <w:rPr>
                <w:rFonts w:ascii="Arial"/>
                <w:sz w:val="21"/>
              </w:rPr>
            </w:pPr>
          </w:p>
          <w:p w14:paraId="0353C670">
            <w:pPr>
              <w:pStyle w:val="6"/>
              <w:spacing w:before="78" w:line="181" w:lineRule="auto"/>
              <w:ind w:left="486"/>
            </w:pPr>
            <w:r>
              <w:rPr>
                <w:spacing w:val="-3"/>
              </w:rPr>
              <w:t>F25J</w:t>
            </w:r>
          </w:p>
        </w:tc>
        <w:tc>
          <w:tcPr>
            <w:tcW w:w="7003" w:type="dxa"/>
            <w:vAlign w:val="top"/>
          </w:tcPr>
          <w:p w14:paraId="1225972C">
            <w:pPr>
              <w:pStyle w:val="6"/>
              <w:spacing w:before="37" w:line="232" w:lineRule="auto"/>
              <w:ind w:left="110" w:right="107" w:firstLine="10"/>
            </w:pPr>
            <w:r>
              <w:rPr>
                <w:spacing w:val="-1"/>
              </w:rPr>
              <w:t>通过加压和冷却处理使气体或气体混合物进行液化、固化或分离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（低温泵入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F04B37/08；气体贮藏容</w:t>
            </w:r>
            <w:r>
              <w:rPr>
                <w:spacing w:val="-3"/>
              </w:rPr>
              <w:t>器，贮气罐入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F17；压缩、液</w:t>
            </w:r>
            <w:r>
              <w:t xml:space="preserve"> </w:t>
            </w:r>
            <w:r>
              <w:rPr>
                <w:spacing w:val="-1"/>
              </w:rPr>
              <w:t>化或固化气体向容器中装填或从容器中排出入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F17C；制冷机器、</w:t>
            </w:r>
            <w:r>
              <w:t xml:space="preserve"> </w:t>
            </w:r>
            <w:r>
              <w:rPr>
                <w:spacing w:val="-2"/>
              </w:rPr>
              <w:t>设备或系统入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F25B）</w:t>
            </w:r>
          </w:p>
        </w:tc>
      </w:tr>
    </w:tbl>
    <w:p w14:paraId="66C72FCB">
      <w:pPr>
        <w:pStyle w:val="2"/>
        <w:spacing w:before="154" w:line="226" w:lineRule="auto"/>
      </w:pPr>
      <w:r>
        <w:rPr>
          <w:spacing w:val="4"/>
        </w:rPr>
        <w:t>二、洛迦诺分类号（共</w:t>
      </w:r>
      <w:r>
        <w:rPr>
          <w:spacing w:val="-44"/>
        </w:rPr>
        <w:t xml:space="preserve"> </w:t>
      </w:r>
      <w:r>
        <w:rPr>
          <w:spacing w:val="4"/>
        </w:rPr>
        <w:t>1</w:t>
      </w:r>
      <w:r>
        <w:rPr>
          <w:spacing w:val="-62"/>
        </w:rPr>
        <w:t xml:space="preserve"> </w:t>
      </w:r>
      <w:r>
        <w:rPr>
          <w:spacing w:val="4"/>
        </w:rPr>
        <w:t>个）</w:t>
      </w:r>
    </w:p>
    <w:p w14:paraId="2F88C05B">
      <w:pPr>
        <w:spacing w:line="90" w:lineRule="exact"/>
      </w:pPr>
    </w:p>
    <w:tbl>
      <w:tblPr>
        <w:tblStyle w:val="5"/>
        <w:tblW w:w="9196" w:type="dxa"/>
        <w:tblInd w:w="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1465"/>
        <w:gridCol w:w="6979"/>
      </w:tblGrid>
      <w:tr w14:paraId="5EB73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52" w:type="dxa"/>
            <w:vAlign w:val="top"/>
          </w:tcPr>
          <w:p w14:paraId="69767382">
            <w:pPr>
              <w:pStyle w:val="6"/>
              <w:spacing w:before="198" w:line="217" w:lineRule="auto"/>
              <w:ind w:left="141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65" w:type="dxa"/>
            <w:vAlign w:val="top"/>
          </w:tcPr>
          <w:p w14:paraId="79D4FEF0">
            <w:pPr>
              <w:pStyle w:val="6"/>
              <w:spacing w:before="41" w:line="223" w:lineRule="auto"/>
              <w:ind w:left="498" w:right="129" w:hanging="354"/>
            </w:pPr>
            <w:r>
              <w:rPr>
                <w:b/>
                <w:bCs/>
                <w:spacing w:val="-6"/>
              </w:rPr>
              <w:t>洛迦诺分类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9"/>
              </w:rPr>
              <w:t>小类</w:t>
            </w:r>
          </w:p>
        </w:tc>
        <w:tc>
          <w:tcPr>
            <w:tcW w:w="6979" w:type="dxa"/>
            <w:vAlign w:val="top"/>
          </w:tcPr>
          <w:p w14:paraId="239264E2">
            <w:pPr>
              <w:pStyle w:val="6"/>
              <w:spacing w:before="197" w:line="219" w:lineRule="auto"/>
              <w:ind w:left="2893"/>
            </w:pPr>
            <w:r>
              <w:rPr>
                <w:b/>
                <w:bCs/>
                <w:spacing w:val="-4"/>
              </w:rPr>
              <w:t>分类号说明</w:t>
            </w:r>
          </w:p>
        </w:tc>
      </w:tr>
      <w:tr w14:paraId="599F9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52" w:type="dxa"/>
            <w:vAlign w:val="top"/>
          </w:tcPr>
          <w:p w14:paraId="536D21D3">
            <w:pPr>
              <w:pStyle w:val="6"/>
              <w:spacing w:before="226" w:line="180" w:lineRule="auto"/>
              <w:ind w:left="338"/>
            </w:pPr>
            <w:r>
              <w:t>1</w:t>
            </w:r>
          </w:p>
        </w:tc>
        <w:tc>
          <w:tcPr>
            <w:tcW w:w="1465" w:type="dxa"/>
            <w:vAlign w:val="top"/>
          </w:tcPr>
          <w:p w14:paraId="2604EB85">
            <w:pPr>
              <w:pStyle w:val="6"/>
              <w:spacing w:before="227" w:line="181" w:lineRule="auto"/>
              <w:ind w:left="446"/>
            </w:pPr>
            <w:r>
              <w:rPr>
                <w:spacing w:val="-4"/>
              </w:rPr>
              <w:t>23-01</w:t>
            </w:r>
          </w:p>
        </w:tc>
        <w:tc>
          <w:tcPr>
            <w:tcW w:w="6979" w:type="dxa"/>
            <w:vAlign w:val="top"/>
          </w:tcPr>
          <w:p w14:paraId="55D959E5">
            <w:pPr>
              <w:pStyle w:val="6"/>
              <w:spacing w:before="40" w:line="217" w:lineRule="auto"/>
              <w:ind w:left="115"/>
            </w:pPr>
            <w:r>
              <w:rPr>
                <w:spacing w:val="-2"/>
              </w:rPr>
              <w:t>流体分配设备</w:t>
            </w:r>
          </w:p>
          <w:p w14:paraId="1B96BA06">
            <w:pPr>
              <w:pStyle w:val="6"/>
              <w:spacing w:before="29" w:line="207" w:lineRule="auto"/>
              <w:ind w:left="120"/>
            </w:pPr>
            <w:r>
              <w:rPr>
                <w:spacing w:val="-2"/>
              </w:rPr>
              <w:t>注：包括管和管配件。</w:t>
            </w:r>
          </w:p>
        </w:tc>
      </w:tr>
    </w:tbl>
    <w:p w14:paraId="6B5EE269">
      <w:pPr>
        <w:rPr>
          <w:rFonts w:ascii="Arial"/>
          <w:sz w:val="21"/>
        </w:rPr>
      </w:pPr>
    </w:p>
    <w:p w14:paraId="0F339208">
      <w:pPr>
        <w:rPr>
          <w:rFonts w:ascii="Arial"/>
          <w:sz w:val="21"/>
        </w:rPr>
      </w:pPr>
      <w:bookmarkStart w:id="0" w:name="_GoBack"/>
      <w:bookmarkEnd w:id="0"/>
    </w:p>
    <w:sectPr>
      <w:footerReference r:id="rId10" w:type="default"/>
      <w:pgSz w:w="11906" w:h="16840"/>
      <w:pgMar w:top="1431" w:right="1276" w:bottom="1511" w:left="1355" w:header="0" w:footer="12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C3A67">
    <w:pPr>
      <w:spacing w:line="176" w:lineRule="auto"/>
      <w:ind w:left="459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z w:val="24"/>
        <w:szCs w:val="2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CF411">
    <w:pPr>
      <w:spacing w:line="175" w:lineRule="auto"/>
      <w:ind w:left="4587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z w:val="24"/>
        <w:szCs w:val="2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2F056">
    <w:pPr>
      <w:spacing w:line="175" w:lineRule="auto"/>
      <w:ind w:left="458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z w:val="24"/>
        <w:szCs w:val="24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99232">
    <w:pPr>
      <w:spacing w:line="175" w:lineRule="auto"/>
      <w:ind w:left="458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z w:val="24"/>
        <w:szCs w:val="2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CB59E">
    <w:pPr>
      <w:spacing w:line="174" w:lineRule="auto"/>
      <w:ind w:left="4586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z w:val="24"/>
        <w:szCs w:val="24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FDA7B">
    <w:pPr>
      <w:spacing w:line="175" w:lineRule="auto"/>
      <w:ind w:left="457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85A3D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2419</Words>
  <Characters>2741</Characters>
  <TotalTime>0</TotalTime>
  <ScaleCrop>false</ScaleCrop>
  <LinksUpToDate>false</LinksUpToDate>
  <CharactersWithSpaces>2800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2024-08-01T16:24:00Z</dcterms:created>
  <dc:creator>zhaoteji</dc:creator>
  <cp:lastModifiedBy>问号</cp:lastModifiedBy>
  <dcterms:modified xsi:type="dcterms:W3CDTF">2026-04-30T03:31:37Z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2026-04-30T11:31:06Z</vt:filetime>
  </property>
  <property fmtid="{D5CDD505-2E9C-101B-9397-08002B2CF9AE}" pid="4" name="KSOTemplateDocerSaveRecord">
    <vt:lpwstr>eyJoZGlkIjoiZGZjNThiMjdjNDg3MmZiODA1ODdiZTc3Y2ZlYTMwYWUiLCJ1c2VySWQiOiIxMDIyNzc4MTkxIn0=</vt:lpwstr>
  </property>
  <property fmtid="{D5CDD505-2E9C-101B-9397-08002B2CF9AE}" pid="5" name="KSOProductBuildVer">
    <vt:lpwstr>2052-12.1.0.20784</vt:lpwstr>
  </property>
  <property fmtid="{D5CDD505-2E9C-101B-9397-08002B2CF9AE}" pid="6" name="ICV">
    <vt:lpwstr>5D45F7BAE9154C468835C81B051049FB_12</vt:lpwstr>
  </property>
</Properties>
</file>